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AFDE" w14:textId="77777777" w:rsidR="00A51B6E" w:rsidRPr="00E01490" w:rsidRDefault="00A51B6E" w:rsidP="00884856">
      <w:pPr>
        <w:spacing w:line="360" w:lineRule="auto"/>
        <w:jc w:val="center"/>
        <w:rPr>
          <w:rFonts w:cstheme="minorHAnsi"/>
          <w:b/>
        </w:rPr>
      </w:pPr>
      <w:bookmarkStart w:id="0" w:name="_Hlk99545983"/>
    </w:p>
    <w:p w14:paraId="257A676E" w14:textId="77777777" w:rsidR="005C03DE" w:rsidRDefault="005C03DE" w:rsidP="00884856">
      <w:pPr>
        <w:spacing w:line="360" w:lineRule="auto"/>
        <w:jc w:val="center"/>
        <w:rPr>
          <w:rFonts w:cstheme="minorHAnsi"/>
          <w:b/>
          <w:sz w:val="40"/>
          <w:szCs w:val="40"/>
        </w:rPr>
      </w:pPr>
    </w:p>
    <w:p w14:paraId="709D8C6A" w14:textId="77777777" w:rsidR="005C03DE" w:rsidRDefault="005C03DE" w:rsidP="00884856">
      <w:pPr>
        <w:spacing w:line="360" w:lineRule="auto"/>
        <w:jc w:val="center"/>
        <w:rPr>
          <w:rFonts w:cstheme="minorHAnsi"/>
          <w:b/>
          <w:sz w:val="40"/>
          <w:szCs w:val="40"/>
        </w:rPr>
      </w:pPr>
    </w:p>
    <w:p w14:paraId="6B1F21DE" w14:textId="77777777" w:rsidR="005C03DE" w:rsidRDefault="005C03DE" w:rsidP="00884856">
      <w:pPr>
        <w:spacing w:line="360" w:lineRule="auto"/>
        <w:jc w:val="center"/>
        <w:rPr>
          <w:rFonts w:cstheme="minorHAnsi"/>
          <w:b/>
          <w:sz w:val="40"/>
          <w:szCs w:val="40"/>
        </w:rPr>
      </w:pPr>
    </w:p>
    <w:p w14:paraId="0EA5BCBC" w14:textId="77777777" w:rsidR="005C03DE" w:rsidRDefault="005C03DE" w:rsidP="00884856">
      <w:pPr>
        <w:spacing w:line="360" w:lineRule="auto"/>
        <w:jc w:val="center"/>
        <w:rPr>
          <w:rFonts w:cstheme="minorHAnsi"/>
          <w:b/>
          <w:sz w:val="40"/>
          <w:szCs w:val="40"/>
        </w:rPr>
      </w:pPr>
    </w:p>
    <w:p w14:paraId="6648B6F8" w14:textId="633EF1BB" w:rsidR="00A51B6E" w:rsidRPr="005C03DE" w:rsidRDefault="00884856" w:rsidP="00884856">
      <w:pPr>
        <w:spacing w:line="360" w:lineRule="auto"/>
        <w:jc w:val="center"/>
        <w:rPr>
          <w:rFonts w:cstheme="minorHAnsi"/>
          <w:b/>
          <w:sz w:val="40"/>
          <w:szCs w:val="40"/>
        </w:rPr>
      </w:pPr>
      <w:r w:rsidRPr="005C03DE">
        <w:rPr>
          <w:rFonts w:cstheme="minorHAnsi"/>
          <w:b/>
          <w:sz w:val="40"/>
          <w:szCs w:val="40"/>
        </w:rPr>
        <w:t xml:space="preserve">Regulamin przyznawania i wykorzystania </w:t>
      </w:r>
      <w:r w:rsidR="007533E9" w:rsidRPr="005C03DE">
        <w:rPr>
          <w:rFonts w:cstheme="minorHAnsi"/>
          <w:b/>
          <w:sz w:val="40"/>
          <w:szCs w:val="40"/>
        </w:rPr>
        <w:t>Vouch</w:t>
      </w:r>
      <w:r w:rsidRPr="005C03DE">
        <w:rPr>
          <w:rFonts w:cstheme="minorHAnsi"/>
          <w:b/>
          <w:sz w:val="40"/>
          <w:szCs w:val="40"/>
        </w:rPr>
        <w:t xml:space="preserve">erów </w:t>
      </w:r>
      <w:r w:rsidR="005C03DE">
        <w:rPr>
          <w:rFonts w:cstheme="minorHAnsi"/>
          <w:b/>
          <w:sz w:val="40"/>
          <w:szCs w:val="40"/>
        </w:rPr>
        <w:t>Z</w:t>
      </w:r>
      <w:r w:rsidRPr="005C03DE">
        <w:rPr>
          <w:rFonts w:cstheme="minorHAnsi"/>
          <w:b/>
          <w:sz w:val="40"/>
          <w:szCs w:val="40"/>
        </w:rPr>
        <w:t>atrudnieniowych</w:t>
      </w:r>
      <w:bookmarkEnd w:id="0"/>
    </w:p>
    <w:p w14:paraId="1AA51688" w14:textId="786696F7" w:rsidR="00FF692B" w:rsidRPr="00E01490" w:rsidRDefault="00A51B6E" w:rsidP="00884856">
      <w:pPr>
        <w:spacing w:line="360" w:lineRule="auto"/>
        <w:jc w:val="center"/>
        <w:rPr>
          <w:rFonts w:cstheme="minorHAnsi"/>
          <w:b/>
        </w:rPr>
      </w:pPr>
      <w:r w:rsidRPr="005C03DE">
        <w:rPr>
          <w:rFonts w:cstheme="minorHAnsi"/>
          <w:b/>
          <w:sz w:val="40"/>
          <w:szCs w:val="40"/>
        </w:rPr>
        <w:t xml:space="preserve">w ramach projektu </w:t>
      </w:r>
      <w:r w:rsidR="000651B0" w:rsidRPr="005C03DE">
        <w:rPr>
          <w:rFonts w:cstheme="minorHAnsi"/>
          <w:b/>
          <w:sz w:val="40"/>
          <w:szCs w:val="40"/>
        </w:rPr>
        <w:t>„</w:t>
      </w:r>
      <w:r w:rsidR="0069753A" w:rsidRPr="005C03DE">
        <w:rPr>
          <w:rFonts w:cstheme="minorHAnsi"/>
          <w:b/>
          <w:sz w:val="40"/>
          <w:szCs w:val="40"/>
        </w:rPr>
        <w:t>Voucher Zatrudnieniowy</w:t>
      </w:r>
      <w:r w:rsidR="000651B0" w:rsidRPr="005C03DE">
        <w:rPr>
          <w:rFonts w:cstheme="minorHAnsi"/>
          <w:b/>
          <w:sz w:val="40"/>
          <w:szCs w:val="40"/>
        </w:rPr>
        <w:t>”</w:t>
      </w:r>
      <w:r w:rsidR="00463BAA" w:rsidRPr="005C03DE">
        <w:rPr>
          <w:rFonts w:cstheme="minorHAnsi"/>
          <w:b/>
          <w:sz w:val="40"/>
          <w:szCs w:val="40"/>
        </w:rPr>
        <w:t xml:space="preserve"> </w:t>
      </w:r>
      <w:r w:rsidR="00DC30C4" w:rsidRPr="005C03DE">
        <w:rPr>
          <w:rFonts w:cstheme="minorHAnsi"/>
          <w:b/>
          <w:sz w:val="40"/>
          <w:szCs w:val="40"/>
        </w:rPr>
        <w:t>realizowanego przez</w:t>
      </w:r>
      <w:r w:rsidR="00955DB6" w:rsidRPr="005C03DE">
        <w:rPr>
          <w:rFonts w:cstheme="minorHAnsi"/>
          <w:b/>
          <w:sz w:val="40"/>
          <w:szCs w:val="40"/>
        </w:rPr>
        <w:t xml:space="preserve"> </w:t>
      </w:r>
      <w:r w:rsidR="00A0658A" w:rsidRPr="005C03DE">
        <w:rPr>
          <w:rFonts w:cstheme="minorHAnsi"/>
          <w:b/>
          <w:sz w:val="40"/>
          <w:szCs w:val="40"/>
        </w:rPr>
        <w:t xml:space="preserve">Gminę Miasto Świnoujście/Powiatowy Urząd Pracy w Świnoujściu </w:t>
      </w:r>
      <w:r w:rsidR="00DC30C4" w:rsidRPr="005C03DE">
        <w:rPr>
          <w:rFonts w:cstheme="minorHAnsi"/>
          <w:b/>
          <w:sz w:val="40"/>
          <w:szCs w:val="40"/>
        </w:rPr>
        <w:t>,</w:t>
      </w:r>
      <w:r w:rsidRPr="005C03DE">
        <w:rPr>
          <w:rFonts w:cstheme="minorHAnsi"/>
          <w:b/>
          <w:sz w:val="40"/>
          <w:szCs w:val="40"/>
        </w:rPr>
        <w:t xml:space="preserve"> współfinansowanego</w:t>
      </w:r>
      <w:r w:rsidR="001A5379" w:rsidRPr="005C03DE">
        <w:rPr>
          <w:rFonts w:cstheme="minorHAnsi"/>
          <w:b/>
          <w:sz w:val="40"/>
          <w:szCs w:val="40"/>
        </w:rPr>
        <w:br/>
      </w:r>
      <w:r w:rsidRPr="005C03DE">
        <w:rPr>
          <w:rFonts w:cstheme="minorHAnsi"/>
          <w:b/>
          <w:snapToGrid w:val="0"/>
          <w:sz w:val="40"/>
          <w:szCs w:val="40"/>
          <w:lang w:eastAsia="pl-PL"/>
        </w:rPr>
        <w:t>z Europejskiego Funduszu Społecznego Plus w ramach Programu Fundusze Europejskie dla Pomorza Zachodniego 2021-2027</w:t>
      </w:r>
      <w:r w:rsidR="00884856" w:rsidRPr="00E01490">
        <w:rPr>
          <w:rFonts w:cstheme="minorHAnsi"/>
          <w:b/>
        </w:rPr>
        <w:br/>
      </w:r>
    </w:p>
    <w:p w14:paraId="1AC9E3CD" w14:textId="4E34E9FE" w:rsidR="00A51B6E" w:rsidRDefault="00A51B6E">
      <w:pPr>
        <w:spacing w:line="360" w:lineRule="auto"/>
        <w:jc w:val="both"/>
        <w:rPr>
          <w:rFonts w:cstheme="minorHAnsi"/>
        </w:rPr>
      </w:pPr>
    </w:p>
    <w:p w14:paraId="2D881462" w14:textId="77777777" w:rsidR="005C03DE" w:rsidRDefault="005C03DE">
      <w:pPr>
        <w:spacing w:line="360" w:lineRule="auto"/>
        <w:jc w:val="both"/>
        <w:rPr>
          <w:rFonts w:cstheme="minorHAnsi"/>
        </w:rPr>
      </w:pPr>
    </w:p>
    <w:p w14:paraId="2AA63588" w14:textId="77777777" w:rsidR="005C03DE" w:rsidRDefault="005C03DE">
      <w:pPr>
        <w:spacing w:line="360" w:lineRule="auto"/>
        <w:jc w:val="both"/>
        <w:rPr>
          <w:rFonts w:cstheme="minorHAnsi"/>
        </w:rPr>
      </w:pPr>
    </w:p>
    <w:p w14:paraId="1C472B37" w14:textId="77777777" w:rsidR="005C03DE" w:rsidRPr="00E01490" w:rsidRDefault="005C03DE">
      <w:pPr>
        <w:spacing w:line="360" w:lineRule="auto"/>
        <w:jc w:val="both"/>
        <w:rPr>
          <w:rFonts w:cstheme="minorHAnsi"/>
        </w:rPr>
      </w:pPr>
    </w:p>
    <w:p w14:paraId="4E89C1B3" w14:textId="77777777" w:rsidR="00FF692B" w:rsidRPr="00E01490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Pr="00E01490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Pr="00E01490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45B2B5F3" w:rsidR="00FF692B" w:rsidRPr="00E01490" w:rsidRDefault="000651B0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Świnoujście</w:t>
      </w:r>
      <w:r w:rsidR="00897CA4" w:rsidRPr="00E01490">
        <w:rPr>
          <w:rFonts w:cstheme="minorHAnsi"/>
          <w:b/>
        </w:rPr>
        <w:t xml:space="preserve">, </w:t>
      </w:r>
      <w:r w:rsidR="00D87A93">
        <w:rPr>
          <w:rFonts w:cstheme="minorHAnsi"/>
          <w:b/>
        </w:rPr>
        <w:t>0</w:t>
      </w:r>
      <w:r w:rsidR="00D3495A">
        <w:rPr>
          <w:rFonts w:cstheme="minorHAnsi"/>
          <w:b/>
        </w:rPr>
        <w:t>3</w:t>
      </w:r>
      <w:r w:rsidR="00832ABB">
        <w:rPr>
          <w:rFonts w:cstheme="minorHAnsi"/>
          <w:b/>
        </w:rPr>
        <w:t>.</w:t>
      </w:r>
      <w:r w:rsidR="00D87A93">
        <w:rPr>
          <w:rFonts w:cstheme="minorHAnsi"/>
          <w:b/>
        </w:rPr>
        <w:t>10</w:t>
      </w:r>
      <w:r w:rsidR="00832ABB">
        <w:rPr>
          <w:rFonts w:cstheme="minorHAnsi"/>
          <w:b/>
        </w:rPr>
        <w:t xml:space="preserve">.2024 </w:t>
      </w:r>
      <w:r w:rsidR="00897CA4" w:rsidRPr="00E01490">
        <w:rPr>
          <w:rFonts w:cstheme="minorHAnsi"/>
          <w:b/>
        </w:rPr>
        <w:t>r.</w:t>
      </w:r>
    </w:p>
    <w:p w14:paraId="6681F377" w14:textId="30B19BD5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Wersja</w:t>
      </w:r>
      <w:r w:rsidR="00DC30C4" w:rsidRPr="00E01490">
        <w:rPr>
          <w:rFonts w:cstheme="minorHAnsi"/>
          <w:b/>
        </w:rPr>
        <w:t xml:space="preserve"> </w:t>
      </w:r>
      <w:r w:rsidR="00D87A93">
        <w:rPr>
          <w:rFonts w:cstheme="minorHAnsi"/>
          <w:b/>
        </w:rPr>
        <w:t>2</w:t>
      </w:r>
    </w:p>
    <w:p w14:paraId="6B908657" w14:textId="77777777" w:rsidR="001E68E4" w:rsidRPr="00E01490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§1</w:t>
      </w:r>
    </w:p>
    <w:p w14:paraId="784F8E7D" w14:textId="038DEF5F" w:rsidR="00FF692B" w:rsidRPr="00E01490" w:rsidRDefault="00897CA4" w:rsidP="007D1BBE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Postanowienia ogólne</w:t>
      </w:r>
    </w:p>
    <w:p w14:paraId="1F1A4E9E" w14:textId="494A58F6" w:rsidR="00FF692B" w:rsidRPr="00E01490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E01490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 w:rsidRPr="00E01490">
        <w:rPr>
          <w:rFonts w:asciiTheme="minorHAnsi" w:hAnsiTheme="minorHAnsi" w:cstheme="minorHAnsi"/>
          <w:sz w:val="22"/>
          <w:szCs w:val="22"/>
        </w:rPr>
        <w:t>Vouch</w:t>
      </w:r>
      <w:r w:rsidR="00713964" w:rsidRPr="00E01490">
        <w:rPr>
          <w:rFonts w:asciiTheme="minorHAnsi" w:hAnsiTheme="minorHAnsi" w:cstheme="minorHAnsi"/>
          <w:sz w:val="22"/>
          <w:szCs w:val="22"/>
        </w:rPr>
        <w:t xml:space="preserve">erów </w:t>
      </w:r>
      <w:r w:rsidR="005C1DC1" w:rsidRPr="00E01490">
        <w:rPr>
          <w:rFonts w:asciiTheme="minorHAnsi" w:hAnsiTheme="minorHAnsi" w:cstheme="minorHAnsi"/>
          <w:sz w:val="22"/>
          <w:szCs w:val="22"/>
        </w:rPr>
        <w:t>z</w:t>
      </w:r>
      <w:r w:rsidR="00713964" w:rsidRPr="00E01490">
        <w:rPr>
          <w:rFonts w:asciiTheme="minorHAnsi" w:hAnsiTheme="minorHAnsi" w:cstheme="minorHAnsi"/>
          <w:sz w:val="22"/>
          <w:szCs w:val="22"/>
        </w:rPr>
        <w:t>atrudnieniowych – dalej zwany Regulaminem</w:t>
      </w:r>
      <w:r w:rsidR="00A400C5" w:rsidRPr="00E01490">
        <w:rPr>
          <w:rFonts w:asciiTheme="minorHAnsi" w:hAnsiTheme="minorHAnsi" w:cstheme="minorHAnsi"/>
          <w:sz w:val="22"/>
          <w:szCs w:val="22"/>
        </w:rPr>
        <w:t xml:space="preserve">, </w:t>
      </w:r>
      <w:r w:rsidRPr="00E01490"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 w:rsidRPr="00E01490">
        <w:rPr>
          <w:rFonts w:asciiTheme="minorHAnsi" w:hAnsiTheme="minorHAnsi" w:cstheme="minorHAnsi"/>
          <w:sz w:val="22"/>
          <w:szCs w:val="22"/>
        </w:rPr>
        <w:t>Vouch</w:t>
      </w:r>
      <w:r w:rsidRPr="00E01490">
        <w:rPr>
          <w:rFonts w:asciiTheme="minorHAnsi" w:hAnsiTheme="minorHAnsi" w:cstheme="minorHAnsi"/>
          <w:sz w:val="22"/>
          <w:szCs w:val="22"/>
        </w:rPr>
        <w:t xml:space="preserve">erów </w:t>
      </w:r>
      <w:r w:rsidR="005C1DC1" w:rsidRPr="00E01490">
        <w:rPr>
          <w:rFonts w:asciiTheme="minorHAnsi" w:hAnsiTheme="minorHAnsi" w:cstheme="minorHAnsi"/>
          <w:sz w:val="22"/>
          <w:szCs w:val="22"/>
        </w:rPr>
        <w:t>z</w:t>
      </w:r>
      <w:r w:rsidR="00AD168F" w:rsidRPr="00E01490">
        <w:rPr>
          <w:rFonts w:asciiTheme="minorHAnsi" w:hAnsiTheme="minorHAnsi" w:cstheme="minorHAnsi"/>
          <w:sz w:val="22"/>
          <w:szCs w:val="22"/>
        </w:rPr>
        <w:t>atrudnieniowych</w:t>
      </w:r>
      <w:r w:rsidR="00955DB6" w:rsidRPr="00E01490">
        <w:rPr>
          <w:rFonts w:asciiTheme="minorHAnsi" w:hAnsiTheme="minorHAnsi" w:cstheme="minorHAnsi"/>
          <w:sz w:val="22"/>
          <w:szCs w:val="22"/>
        </w:rPr>
        <w:br/>
      </w:r>
      <w:r w:rsidRPr="00E01490">
        <w:rPr>
          <w:rFonts w:asciiTheme="minorHAnsi" w:hAnsiTheme="minorHAnsi" w:cstheme="minorHAnsi"/>
          <w:sz w:val="22"/>
          <w:szCs w:val="22"/>
        </w:rPr>
        <w:t>w ramach projektu</w:t>
      </w:r>
      <w:r w:rsidR="00AF05D7" w:rsidRPr="00E01490">
        <w:rPr>
          <w:rFonts w:asciiTheme="minorHAnsi" w:hAnsiTheme="minorHAnsi" w:cstheme="minorHAnsi"/>
          <w:sz w:val="22"/>
          <w:szCs w:val="22"/>
        </w:rPr>
        <w:t xml:space="preserve"> współfinansowanego ze środków Europejskiego Funduszu Społecznego Plus</w:t>
      </w:r>
      <w:r w:rsidRPr="00E01490">
        <w:rPr>
          <w:rFonts w:asciiTheme="minorHAnsi" w:hAnsiTheme="minorHAnsi" w:cstheme="minorHAnsi"/>
          <w:sz w:val="22"/>
          <w:szCs w:val="22"/>
        </w:rPr>
        <w:t xml:space="preserve"> </w:t>
      </w:r>
      <w:r w:rsidR="005C1DC1" w:rsidRPr="00E01490">
        <w:rPr>
          <w:rFonts w:asciiTheme="minorHAnsi" w:hAnsiTheme="minorHAnsi" w:cstheme="minorHAnsi"/>
          <w:sz w:val="22"/>
          <w:szCs w:val="22"/>
        </w:rPr>
        <w:t>P</w:t>
      </w:r>
      <w:r w:rsidR="00AD168F" w:rsidRPr="00E01490">
        <w:rPr>
          <w:rFonts w:asciiTheme="minorHAnsi" w:hAnsiTheme="minorHAnsi" w:cstheme="minorHAnsi"/>
          <w:sz w:val="22"/>
          <w:szCs w:val="22"/>
        </w:rPr>
        <w:t xml:space="preserve">rogramu </w:t>
      </w:r>
      <w:r w:rsidR="005C1DC1" w:rsidRPr="00E01490">
        <w:rPr>
          <w:rFonts w:asciiTheme="minorHAnsi" w:hAnsiTheme="minorHAnsi" w:cstheme="minorHAnsi"/>
          <w:sz w:val="22"/>
          <w:szCs w:val="22"/>
        </w:rPr>
        <w:t>R</w:t>
      </w:r>
      <w:r w:rsidR="00AD168F" w:rsidRPr="00E01490">
        <w:rPr>
          <w:rFonts w:asciiTheme="minorHAnsi" w:hAnsiTheme="minorHAnsi" w:cstheme="minorHAnsi"/>
          <w:sz w:val="22"/>
          <w:szCs w:val="22"/>
        </w:rPr>
        <w:t>egionalnego Fundusze Europejskie dla Pomorza Zachodniego 2021-2027</w:t>
      </w:r>
      <w:r w:rsidR="00955DB6" w:rsidRPr="00E01490">
        <w:rPr>
          <w:rFonts w:asciiTheme="minorHAnsi" w:hAnsiTheme="minorHAnsi" w:cstheme="minorHAnsi"/>
          <w:sz w:val="22"/>
          <w:szCs w:val="22"/>
        </w:rPr>
        <w:br/>
      </w:r>
      <w:r w:rsidR="00AF05D7" w:rsidRPr="00E01490">
        <w:rPr>
          <w:rFonts w:asciiTheme="minorHAnsi" w:hAnsiTheme="minorHAnsi" w:cstheme="minorHAnsi"/>
          <w:sz w:val="22"/>
          <w:szCs w:val="22"/>
        </w:rPr>
        <w:t>nr</w:t>
      </w:r>
      <w:r w:rsidR="00955DB6" w:rsidRPr="00E01490">
        <w:rPr>
          <w:rFonts w:asciiTheme="minorHAnsi" w:hAnsiTheme="minorHAnsi" w:cstheme="minorHAnsi"/>
          <w:sz w:val="22"/>
          <w:szCs w:val="22"/>
        </w:rPr>
        <w:t xml:space="preserve"> </w:t>
      </w:r>
      <w:r w:rsidR="000109A1" w:rsidRPr="00E01490">
        <w:rPr>
          <w:rFonts w:asciiTheme="minorHAnsi" w:hAnsiTheme="minorHAnsi" w:cstheme="minorHAnsi"/>
          <w:b/>
          <w:sz w:val="22"/>
          <w:szCs w:val="22"/>
        </w:rPr>
        <w:t xml:space="preserve">FEPZ.06.03-IP.01-0008/24  </w:t>
      </w:r>
      <w:r w:rsidRPr="00E01490">
        <w:rPr>
          <w:rFonts w:asciiTheme="minorHAnsi" w:hAnsiTheme="minorHAnsi" w:cstheme="minorHAnsi"/>
          <w:sz w:val="22"/>
          <w:szCs w:val="22"/>
        </w:rPr>
        <w:t xml:space="preserve">pn. </w:t>
      </w:r>
      <w:r w:rsidR="000109A1" w:rsidRPr="00E01490">
        <w:rPr>
          <w:rFonts w:asciiTheme="minorHAnsi" w:hAnsiTheme="minorHAnsi" w:cstheme="minorHAnsi"/>
          <w:b/>
          <w:color w:val="auto"/>
          <w:sz w:val="22"/>
          <w:szCs w:val="22"/>
        </w:rPr>
        <w:t>„Voucher Zatrudnieniowy”</w:t>
      </w:r>
      <w:r w:rsidR="00DC30C4" w:rsidRPr="00E01490">
        <w:rPr>
          <w:rFonts w:asciiTheme="minorHAnsi" w:hAnsiTheme="minorHAnsi" w:cstheme="minorHAnsi"/>
          <w:sz w:val="22"/>
          <w:szCs w:val="22"/>
        </w:rPr>
        <w:t xml:space="preserve"> </w:t>
      </w:r>
      <w:r w:rsidRPr="00E01490">
        <w:rPr>
          <w:rFonts w:asciiTheme="minorHAnsi" w:hAnsiTheme="minorHAnsi" w:cstheme="minorHAnsi"/>
          <w:sz w:val="22"/>
          <w:szCs w:val="22"/>
        </w:rPr>
        <w:t>realizowanego przez</w:t>
      </w:r>
      <w:r w:rsidR="00A0658A" w:rsidRPr="00E01490">
        <w:rPr>
          <w:rFonts w:asciiTheme="minorHAnsi" w:hAnsiTheme="minorHAnsi" w:cstheme="minorHAnsi"/>
          <w:sz w:val="22"/>
          <w:szCs w:val="22"/>
        </w:rPr>
        <w:t xml:space="preserve"> Gminę Miasto Świnoujście/</w:t>
      </w:r>
      <w:r w:rsidR="000109A1" w:rsidRPr="00E01490">
        <w:rPr>
          <w:rFonts w:asciiTheme="minorHAnsi" w:hAnsiTheme="minorHAnsi" w:cstheme="minorHAnsi"/>
          <w:sz w:val="22"/>
          <w:szCs w:val="22"/>
        </w:rPr>
        <w:t>Powiatowy Urząd Pracy w Świnoujściu</w:t>
      </w:r>
      <w:r w:rsidR="00DC30C4" w:rsidRPr="00E01490">
        <w:rPr>
          <w:rFonts w:asciiTheme="minorHAnsi" w:hAnsiTheme="minorHAnsi" w:cstheme="minorHAnsi"/>
          <w:sz w:val="22"/>
          <w:szCs w:val="22"/>
        </w:rPr>
        <w:t xml:space="preserve">  </w:t>
      </w:r>
      <w:r w:rsidRPr="00E01490">
        <w:rPr>
          <w:rFonts w:asciiTheme="minorHAnsi" w:hAnsiTheme="minorHAnsi" w:cstheme="minorHAnsi"/>
          <w:sz w:val="22"/>
          <w:szCs w:val="22"/>
        </w:rPr>
        <w:t>w ramach umowy</w:t>
      </w:r>
      <w:r w:rsidR="00463BAA" w:rsidRPr="00E01490">
        <w:rPr>
          <w:rFonts w:asciiTheme="minorHAnsi" w:hAnsiTheme="minorHAnsi" w:cstheme="minorHAnsi"/>
          <w:sz w:val="22"/>
          <w:szCs w:val="22"/>
        </w:rPr>
        <w:br/>
      </w:r>
      <w:r w:rsidR="00AF05D7" w:rsidRPr="00E01490">
        <w:rPr>
          <w:rFonts w:asciiTheme="minorHAnsi" w:hAnsiTheme="minorHAnsi" w:cstheme="minorHAnsi"/>
          <w:sz w:val="22"/>
          <w:szCs w:val="22"/>
        </w:rPr>
        <w:t>o dofinansowanie</w:t>
      </w:r>
      <w:r w:rsidRPr="00E01490">
        <w:rPr>
          <w:rFonts w:asciiTheme="minorHAnsi" w:hAnsiTheme="minorHAnsi" w:cstheme="minorHAnsi"/>
          <w:sz w:val="22"/>
          <w:szCs w:val="22"/>
        </w:rPr>
        <w:t xml:space="preserve"> nr </w:t>
      </w:r>
      <w:r w:rsidR="000109A1" w:rsidRPr="00E01490">
        <w:rPr>
          <w:rFonts w:asciiTheme="minorHAnsi" w:eastAsiaTheme="minorHAnsi" w:hAnsiTheme="minorHAnsi" w:cstheme="minorHAnsi"/>
          <w:color w:val="212121"/>
          <w:spacing w:val="2"/>
          <w:sz w:val="22"/>
          <w:szCs w:val="22"/>
          <w:shd w:val="clear" w:color="auto" w:fill="FFFFFF"/>
        </w:rPr>
        <w:t xml:space="preserve"> </w:t>
      </w:r>
      <w:r w:rsidR="000109A1" w:rsidRPr="00E01490">
        <w:rPr>
          <w:rFonts w:asciiTheme="minorHAnsi" w:hAnsiTheme="minorHAnsi" w:cstheme="minorHAnsi"/>
          <w:b/>
          <w:sz w:val="22"/>
          <w:szCs w:val="22"/>
        </w:rPr>
        <w:t>FEPZ.06.03-IP.01-0008/24-00.</w:t>
      </w:r>
    </w:p>
    <w:p w14:paraId="4F46CAF4" w14:textId="1C7DE339" w:rsidR="00FF692B" w:rsidRPr="00E01490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 w:rsidRPr="00E01490">
        <w:rPr>
          <w:rFonts w:asciiTheme="minorHAnsi" w:hAnsiTheme="minorHAnsi" w:cstheme="minorHAnsi"/>
          <w:sz w:val="22"/>
          <w:szCs w:val="22"/>
        </w:rPr>
        <w:t>Vouch</w:t>
      </w:r>
      <w:r w:rsidRPr="00E01490">
        <w:rPr>
          <w:rFonts w:asciiTheme="minorHAnsi" w:hAnsiTheme="minorHAnsi" w:cstheme="minorHAnsi"/>
          <w:sz w:val="22"/>
          <w:szCs w:val="22"/>
        </w:rPr>
        <w:t>era</w:t>
      </w:r>
      <w:r w:rsidR="005C1DC1" w:rsidRPr="00E01490">
        <w:rPr>
          <w:rFonts w:asciiTheme="minorHAnsi" w:hAnsiTheme="minorHAnsi" w:cstheme="minorHAnsi"/>
          <w:sz w:val="22"/>
          <w:szCs w:val="22"/>
        </w:rPr>
        <w:t xml:space="preserve"> zatrudnieniowego</w:t>
      </w:r>
      <w:r w:rsidRPr="00E01490">
        <w:rPr>
          <w:rFonts w:asciiTheme="minorHAnsi" w:hAnsiTheme="minorHAnsi" w:cstheme="minorHAnsi"/>
          <w:sz w:val="22"/>
          <w:szCs w:val="22"/>
        </w:rPr>
        <w:t>) w ramach projektu.</w:t>
      </w:r>
    </w:p>
    <w:p w14:paraId="69E4DE63" w14:textId="3D3ED45A" w:rsidR="00FF692B" w:rsidRPr="00E01490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Celem projektu </w:t>
      </w:r>
      <w:r w:rsidRPr="00E01490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0109A1" w:rsidRPr="00E01490">
        <w:rPr>
          <w:rFonts w:asciiTheme="minorHAnsi" w:hAnsiTheme="minorHAnsi" w:cstheme="minorHAnsi"/>
          <w:b/>
          <w:color w:val="auto"/>
          <w:sz w:val="22"/>
          <w:szCs w:val="22"/>
        </w:rPr>
        <w:t>Voucher Zatrudnieniowy</w:t>
      </w:r>
      <w:r w:rsidRPr="00E01490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  <w:r w:rsidRPr="00E0149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="005C1DC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podjęcie zatrudnienia przez </w:t>
      </w:r>
      <w:r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minimum </w:t>
      </w:r>
      <w:r w:rsidR="000109A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16 </w:t>
      </w:r>
      <w:r w:rsidR="005C1DC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>osób bezrobotnych zarejestrowanych w Powiatowym Urzędzie Pracy w</w:t>
      </w:r>
      <w:r w:rsidR="000109A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Świnoujściu</w:t>
      </w:r>
      <w:r w:rsidR="005C1DC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poprzez przyznanie</w:t>
      </w:r>
      <w:r w:rsidR="000109A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16</w:t>
      </w:r>
      <w:r w:rsidR="005C1DC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Voucherów zatrudnieniowych dla P</w:t>
      </w:r>
      <w:r w:rsidRPr="00E01490">
        <w:rPr>
          <w:rFonts w:asciiTheme="minorHAnsi" w:hAnsiTheme="minorHAnsi" w:cstheme="minorHAnsi"/>
          <w:bCs/>
          <w:color w:val="auto"/>
          <w:sz w:val="22"/>
          <w:szCs w:val="22"/>
        </w:rPr>
        <w:t>racodawców z terenu województwa zachodniopomorskiego</w:t>
      </w:r>
      <w:r w:rsidR="005C1DC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653EAE6" w14:textId="664214B2" w:rsidR="00040591" w:rsidRPr="00E01490" w:rsidRDefault="003502E7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Maksymalna wartość dofinansowania z EFS+ </w:t>
      </w:r>
      <w:r w:rsidR="007533E9" w:rsidRPr="00E01490">
        <w:rPr>
          <w:rFonts w:asciiTheme="minorHAnsi" w:hAnsiTheme="minorHAnsi" w:cstheme="minorHAnsi"/>
          <w:sz w:val="22"/>
          <w:szCs w:val="22"/>
        </w:rPr>
        <w:t>Vouch</w:t>
      </w:r>
      <w:r w:rsidR="00040591" w:rsidRPr="00E01490">
        <w:rPr>
          <w:rFonts w:asciiTheme="minorHAnsi" w:hAnsiTheme="minorHAnsi" w:cstheme="minorHAnsi"/>
          <w:sz w:val="22"/>
          <w:szCs w:val="22"/>
        </w:rPr>
        <w:t>era</w:t>
      </w:r>
      <w:r w:rsidRPr="00E01490">
        <w:rPr>
          <w:rFonts w:asciiTheme="minorHAnsi" w:hAnsiTheme="minorHAnsi" w:cstheme="minorHAnsi"/>
          <w:sz w:val="22"/>
          <w:szCs w:val="22"/>
        </w:rPr>
        <w:t xml:space="preserve"> zatrudnieniowego</w:t>
      </w:r>
      <w:r w:rsidR="00040591" w:rsidRPr="00E01490">
        <w:rPr>
          <w:rFonts w:asciiTheme="minorHAnsi" w:hAnsiTheme="minorHAnsi" w:cstheme="minorHAnsi"/>
          <w:sz w:val="22"/>
          <w:szCs w:val="22"/>
        </w:rPr>
        <w:t xml:space="preserve"> wynosi</w:t>
      </w:r>
      <w:r w:rsidR="00040591" w:rsidRPr="00E01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05D7" w:rsidRPr="00E01490">
        <w:rPr>
          <w:rFonts w:asciiTheme="minorHAnsi" w:hAnsiTheme="minorHAnsi" w:cstheme="minorHAnsi"/>
          <w:b/>
          <w:sz w:val="22"/>
          <w:szCs w:val="22"/>
        </w:rPr>
        <w:t>4</w:t>
      </w:r>
      <w:r w:rsidR="00040591" w:rsidRPr="00E01490">
        <w:rPr>
          <w:rFonts w:asciiTheme="minorHAnsi" w:hAnsiTheme="minorHAnsi" w:cstheme="minorHAnsi"/>
          <w:b/>
          <w:sz w:val="22"/>
          <w:szCs w:val="22"/>
        </w:rPr>
        <w:t>0 000 zł</w:t>
      </w:r>
      <w:r w:rsidR="00040591" w:rsidRPr="00E0149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884A25" w14:textId="37FBB4AE" w:rsidR="00FF692B" w:rsidRPr="00E01490" w:rsidRDefault="00C677F3" w:rsidP="003502E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>Kwota środków EFS+ przeznaczona na dofinansowanie Voucherów zatrudnieniowych w ramach niniejszego naboru wynosi:</w:t>
      </w:r>
      <w:r w:rsidR="000109A1" w:rsidRPr="00E01490">
        <w:rPr>
          <w:rFonts w:asciiTheme="minorHAnsi" w:hAnsiTheme="minorHAnsi" w:cstheme="minorHAnsi"/>
          <w:sz w:val="22"/>
          <w:szCs w:val="22"/>
        </w:rPr>
        <w:t xml:space="preserve"> 640 000,00 zł.</w:t>
      </w:r>
    </w:p>
    <w:p w14:paraId="3D8AFAB8" w14:textId="37C915B5" w:rsidR="00B64183" w:rsidRPr="00E01490" w:rsidRDefault="00B6418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490">
        <w:rPr>
          <w:rFonts w:asciiTheme="minorHAnsi" w:hAnsiTheme="minorHAnsi" w:cstheme="minorHAnsi"/>
          <w:bCs/>
          <w:sz w:val="22"/>
          <w:szCs w:val="22"/>
        </w:rPr>
        <w:t>Wkład własny przeznaczony na pokrycie wydatków kwalifikowalnych projektu zostanie wniesiony</w:t>
      </w:r>
      <w:r w:rsidR="00FF06CF" w:rsidRPr="00E01490">
        <w:rPr>
          <w:rFonts w:asciiTheme="minorHAnsi" w:hAnsiTheme="minorHAnsi" w:cstheme="minorHAnsi"/>
          <w:bCs/>
          <w:sz w:val="22"/>
          <w:szCs w:val="22"/>
        </w:rPr>
        <w:t xml:space="preserve"> przez</w:t>
      </w:r>
      <w:r w:rsidRPr="00E01490">
        <w:rPr>
          <w:rFonts w:asciiTheme="minorHAnsi" w:hAnsiTheme="minorHAnsi" w:cstheme="minorHAnsi"/>
          <w:bCs/>
          <w:sz w:val="22"/>
          <w:szCs w:val="22"/>
        </w:rPr>
        <w:t xml:space="preserve"> pracodawcę w </w:t>
      </w:r>
      <w:bookmarkStart w:id="1" w:name="_Hlk172026107"/>
      <w:r w:rsidRPr="00E01490">
        <w:rPr>
          <w:rFonts w:asciiTheme="minorHAnsi" w:hAnsiTheme="minorHAnsi" w:cstheme="minorHAnsi"/>
          <w:bCs/>
          <w:sz w:val="22"/>
          <w:szCs w:val="22"/>
        </w:rPr>
        <w:t>formie wynagrodzenia</w:t>
      </w:r>
      <w:r w:rsidR="00FF3F19">
        <w:rPr>
          <w:rFonts w:asciiTheme="minorHAnsi" w:hAnsiTheme="minorHAnsi" w:cstheme="minorHAnsi"/>
          <w:bCs/>
          <w:sz w:val="22"/>
          <w:szCs w:val="22"/>
        </w:rPr>
        <w:t xml:space="preserve"> dla</w:t>
      </w:r>
      <w:r w:rsidRPr="00E01490">
        <w:rPr>
          <w:rFonts w:asciiTheme="minorHAnsi" w:hAnsiTheme="minorHAnsi" w:cstheme="minorHAnsi"/>
          <w:bCs/>
          <w:sz w:val="22"/>
          <w:szCs w:val="22"/>
        </w:rPr>
        <w:t xml:space="preserve"> osoby zatrudnionej</w:t>
      </w:r>
      <w:bookmarkEnd w:id="1"/>
      <w:r w:rsidR="004E3539" w:rsidRPr="00E014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5DC0E6" w14:textId="506F7E95" w:rsidR="00FF692B" w:rsidRPr="00E01490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Projekt jest realizowany w okresie </w:t>
      </w:r>
      <w:r w:rsidRPr="00E01490">
        <w:rPr>
          <w:rFonts w:asciiTheme="minorHAnsi" w:hAnsiTheme="minorHAnsi" w:cstheme="minorHAnsi"/>
          <w:b/>
          <w:color w:val="auto"/>
          <w:sz w:val="22"/>
          <w:szCs w:val="22"/>
        </w:rPr>
        <w:t>od</w:t>
      </w:r>
      <w:r w:rsidRPr="00E014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0658A" w:rsidRPr="00E01490">
        <w:rPr>
          <w:rFonts w:asciiTheme="minorHAnsi" w:hAnsiTheme="minorHAnsi" w:cstheme="minorHAnsi"/>
          <w:b/>
          <w:bCs/>
          <w:color w:val="auto"/>
          <w:sz w:val="22"/>
          <w:szCs w:val="22"/>
        </w:rPr>
        <w:t>01.07.2024</w:t>
      </w:r>
      <w:r w:rsidR="00A0658A" w:rsidRPr="00E014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014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r. do </w:t>
      </w:r>
      <w:r w:rsidR="00A0658A" w:rsidRPr="00E01490">
        <w:rPr>
          <w:rFonts w:asciiTheme="minorHAnsi" w:hAnsiTheme="minorHAnsi" w:cstheme="minorHAnsi"/>
          <w:b/>
          <w:color w:val="auto"/>
          <w:sz w:val="22"/>
          <w:szCs w:val="22"/>
        </w:rPr>
        <w:t>30.06.2026</w:t>
      </w:r>
      <w:r w:rsidRPr="00E014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  <w:r w:rsidRPr="00E014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026280AE" w:rsidR="00FF692B" w:rsidRPr="00E01490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Projekt realizowany jest </w:t>
      </w:r>
      <w:r w:rsidR="00FF06CF" w:rsidRPr="00E01490">
        <w:rPr>
          <w:rFonts w:asciiTheme="minorHAnsi" w:hAnsiTheme="minorHAnsi" w:cstheme="minorHAnsi"/>
          <w:sz w:val="22"/>
          <w:szCs w:val="22"/>
        </w:rPr>
        <w:t>w ramach Działania 6.3 Aktywizacja zawodowa osób pozostających bez pracy, w tym znajdujących się w trudnej sytuacji na rynku pracy, typ 1</w:t>
      </w:r>
      <w:r w:rsidR="005F0E83" w:rsidRPr="00E01490">
        <w:rPr>
          <w:rFonts w:asciiTheme="minorHAnsi" w:hAnsiTheme="minorHAnsi" w:cstheme="minorHAnsi"/>
          <w:sz w:val="22"/>
          <w:szCs w:val="22"/>
        </w:rPr>
        <w:t xml:space="preserve"> a</w:t>
      </w:r>
      <w:r w:rsidR="00FF06CF" w:rsidRPr="00E01490">
        <w:rPr>
          <w:rFonts w:asciiTheme="minorHAnsi" w:hAnsiTheme="minorHAnsi" w:cstheme="minorHAnsi"/>
          <w:sz w:val="22"/>
          <w:szCs w:val="22"/>
        </w:rPr>
        <w:t xml:space="preserve"> programu Fundusze Europejskie </w:t>
      </w:r>
      <w:r w:rsidR="00C677F3" w:rsidRPr="00E01490">
        <w:rPr>
          <w:rFonts w:asciiTheme="minorHAnsi" w:hAnsiTheme="minorHAnsi" w:cstheme="minorHAnsi"/>
          <w:sz w:val="22"/>
          <w:szCs w:val="22"/>
        </w:rPr>
        <w:t>dla</w:t>
      </w:r>
      <w:r w:rsidR="00FF06CF" w:rsidRPr="00E01490">
        <w:rPr>
          <w:rFonts w:asciiTheme="minorHAnsi" w:hAnsiTheme="minorHAnsi" w:cstheme="minorHAnsi"/>
          <w:sz w:val="22"/>
          <w:szCs w:val="22"/>
        </w:rPr>
        <w:t xml:space="preserve"> Pomorza Zachodniego 2021-2027.</w:t>
      </w:r>
    </w:p>
    <w:p w14:paraId="6883BBCC" w14:textId="38575C14" w:rsidR="00FF692B" w:rsidRPr="00E01490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 w:rsidRPr="00E01490">
        <w:rPr>
          <w:rFonts w:asciiTheme="minorHAnsi" w:hAnsiTheme="minorHAnsi" w:cstheme="minorHAnsi"/>
          <w:sz w:val="22"/>
          <w:szCs w:val="22"/>
        </w:rPr>
        <w:t>P</w:t>
      </w:r>
      <w:r w:rsidRPr="00E01490"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 w:rsidRPr="00E0149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E01490">
        <w:rPr>
          <w:rFonts w:asciiTheme="minorHAnsi" w:hAnsiTheme="minorHAnsi" w:cstheme="minorHAnsi"/>
          <w:sz w:val="22"/>
          <w:szCs w:val="22"/>
        </w:rPr>
        <w:t>.</w:t>
      </w:r>
    </w:p>
    <w:p w14:paraId="0A744615" w14:textId="4BD93FA6" w:rsidR="0058538A" w:rsidRDefault="0058538A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Regulamin </w:t>
      </w:r>
      <w:r w:rsidR="00A34A2D" w:rsidRPr="00E01490">
        <w:rPr>
          <w:rFonts w:asciiTheme="minorHAnsi" w:hAnsiTheme="minorHAnsi" w:cstheme="minorHAnsi"/>
          <w:sz w:val="22"/>
          <w:szCs w:val="22"/>
        </w:rPr>
        <w:t xml:space="preserve">jest </w:t>
      </w:r>
      <w:r w:rsidRPr="00E01490">
        <w:rPr>
          <w:rFonts w:asciiTheme="minorHAnsi" w:hAnsiTheme="minorHAnsi" w:cstheme="minorHAnsi"/>
          <w:sz w:val="22"/>
          <w:szCs w:val="22"/>
        </w:rPr>
        <w:t xml:space="preserve">dostępny </w:t>
      </w:r>
      <w:r w:rsidR="00A34A2D" w:rsidRPr="00E01490">
        <w:rPr>
          <w:rFonts w:asciiTheme="minorHAnsi" w:hAnsiTheme="minorHAnsi" w:cstheme="minorHAnsi"/>
          <w:sz w:val="22"/>
          <w:szCs w:val="22"/>
        </w:rPr>
        <w:t>w siedzibie PUP,</w:t>
      </w:r>
      <w:r w:rsidR="0037410D" w:rsidRPr="00E01490">
        <w:rPr>
          <w:rFonts w:asciiTheme="minorHAnsi" w:hAnsiTheme="minorHAnsi" w:cstheme="minorHAnsi"/>
          <w:sz w:val="22"/>
          <w:szCs w:val="22"/>
        </w:rPr>
        <w:t xml:space="preserve"> a</w:t>
      </w:r>
      <w:r w:rsidR="00A34A2D" w:rsidRPr="00E01490">
        <w:rPr>
          <w:rFonts w:asciiTheme="minorHAnsi" w:hAnsiTheme="minorHAnsi" w:cstheme="minorHAnsi"/>
          <w:sz w:val="22"/>
          <w:szCs w:val="22"/>
        </w:rPr>
        <w:t xml:space="preserve"> także</w:t>
      </w:r>
      <w:r w:rsidRPr="00E01490">
        <w:rPr>
          <w:rFonts w:asciiTheme="minorHAnsi" w:hAnsiTheme="minorHAnsi" w:cstheme="minorHAnsi"/>
          <w:sz w:val="22"/>
          <w:szCs w:val="22"/>
        </w:rPr>
        <w:t xml:space="preserve"> na stronie internetowej projektu pod adresem: </w:t>
      </w:r>
      <w:hyperlink r:id="rId8" w:history="1">
        <w:r w:rsidR="00D3495A" w:rsidRPr="00E96705">
          <w:rPr>
            <w:rStyle w:val="Hipercze"/>
            <w:rFonts w:asciiTheme="minorHAnsi" w:hAnsiTheme="minorHAnsi" w:cstheme="minorHAnsi"/>
            <w:sz w:val="22"/>
            <w:szCs w:val="22"/>
          </w:rPr>
          <w:t>www.swinoujscie.praca.gov.pl</w:t>
        </w:r>
      </w:hyperlink>
    </w:p>
    <w:p w14:paraId="400EC006" w14:textId="77777777" w:rsidR="00D3495A" w:rsidRDefault="00D3495A" w:rsidP="00D349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C23C38" w14:textId="77777777" w:rsidR="00D3495A" w:rsidRDefault="00D3495A" w:rsidP="00D349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CEDC17" w14:textId="77777777" w:rsidR="00D3495A" w:rsidRDefault="00D3495A" w:rsidP="00D349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41CDC" w14:textId="77777777" w:rsidR="00D3495A" w:rsidRPr="00E01490" w:rsidRDefault="00D3495A" w:rsidP="00D349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C879AC" w14:textId="77777777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§2</w:t>
      </w:r>
    </w:p>
    <w:p w14:paraId="45F078ED" w14:textId="53589BD6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Definicje</w:t>
      </w:r>
    </w:p>
    <w:p w14:paraId="355BF3D7" w14:textId="2A9C7FAE" w:rsidR="00FF692B" w:rsidRPr="00E01490" w:rsidRDefault="00897CA4" w:rsidP="008351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  <w:color w:val="000000"/>
        </w:rPr>
        <w:lastRenderedPageBreak/>
        <w:t>Projekt</w:t>
      </w:r>
      <w:r w:rsidR="00AF05D7" w:rsidRPr="00E01490">
        <w:rPr>
          <w:rFonts w:cstheme="minorHAnsi"/>
          <w:b/>
          <w:bCs/>
          <w:color w:val="000000"/>
        </w:rPr>
        <w:t xml:space="preserve"> </w:t>
      </w:r>
      <w:r w:rsidRPr="00E01490">
        <w:rPr>
          <w:rFonts w:cstheme="minorHAnsi"/>
        </w:rPr>
        <w:t xml:space="preserve">– projekt pod nazwą </w:t>
      </w:r>
      <w:r w:rsidR="00A0658A" w:rsidRPr="00E01490">
        <w:rPr>
          <w:rFonts w:cstheme="minorHAnsi"/>
        </w:rPr>
        <w:t>nr FEPZ.06.03-IP.01-0008/24  pn. „Voucher Zatrudnieniowy” realizowanego przez Gminę Miasto Świnoujście/Powiatowy Urząd Pracy w Świnoujściu  w ramach umowy o dofinansowanie nr  FEPZ.06.03-IP.01-0008/24-00</w:t>
      </w:r>
      <w:r w:rsidR="003502E7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</w:t>
      </w:r>
    </w:p>
    <w:p w14:paraId="23A64D7C" w14:textId="7B73BCD1" w:rsidR="00FF692B" w:rsidRPr="00E01490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Pracodawca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="00BB6BAA" w:rsidRPr="00E01490">
        <w:rPr>
          <w:rFonts w:cstheme="minorHAnsi"/>
        </w:rPr>
        <w:t xml:space="preserve">podmiot, o którym mowa w </w:t>
      </w:r>
      <w:r w:rsidRPr="00E01490">
        <w:rPr>
          <w:rFonts w:cstheme="minorHAnsi"/>
        </w:rPr>
        <w:t>art.</w:t>
      </w:r>
      <w:r w:rsidR="00BB6BAA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3 ustawy z dnia 26 czerwca 1974 r. Kodeks pracy</w:t>
      </w:r>
      <w:r w:rsidR="00BB6BAA" w:rsidRPr="00E01490">
        <w:rPr>
          <w:rFonts w:cstheme="minorHAnsi"/>
        </w:rPr>
        <w:t xml:space="preserve"> </w:t>
      </w:r>
      <w:r w:rsidR="00416E32" w:rsidRPr="00E01490">
        <w:rPr>
          <w:rFonts w:cstheme="minorHAnsi"/>
        </w:rPr>
        <w:t>(</w:t>
      </w:r>
      <w:r w:rsidR="00EB0B9B" w:rsidRPr="00E01490">
        <w:rPr>
          <w:rFonts w:cstheme="minorHAnsi"/>
        </w:rPr>
        <w:t>tj.</w:t>
      </w:r>
      <w:r w:rsidR="0032625D" w:rsidRPr="00E01490">
        <w:rPr>
          <w:rFonts w:cstheme="minorHAnsi"/>
        </w:rPr>
        <w:t xml:space="preserve"> Dz. U. z 202</w:t>
      </w:r>
      <w:r w:rsidR="00091BAF" w:rsidRPr="00E01490">
        <w:rPr>
          <w:rFonts w:cstheme="minorHAnsi"/>
        </w:rPr>
        <w:t>3</w:t>
      </w:r>
      <w:r w:rsidR="0032625D" w:rsidRPr="00E01490">
        <w:rPr>
          <w:rFonts w:cstheme="minorHAnsi"/>
        </w:rPr>
        <w:t xml:space="preserve"> r. poz. 1</w:t>
      </w:r>
      <w:r w:rsidR="00091BAF" w:rsidRPr="00E01490">
        <w:rPr>
          <w:rFonts w:cstheme="minorHAnsi"/>
        </w:rPr>
        <w:t>465</w:t>
      </w:r>
      <w:r w:rsidR="0032625D" w:rsidRPr="00E01490">
        <w:rPr>
          <w:rFonts w:cstheme="minorHAnsi"/>
        </w:rPr>
        <w:t xml:space="preserve"> z </w:t>
      </w:r>
      <w:proofErr w:type="spellStart"/>
      <w:r w:rsidR="0032625D" w:rsidRPr="00E01490">
        <w:rPr>
          <w:rFonts w:cstheme="minorHAnsi"/>
        </w:rPr>
        <w:t>późn</w:t>
      </w:r>
      <w:proofErr w:type="spellEnd"/>
      <w:r w:rsidR="0032625D" w:rsidRPr="00E01490">
        <w:rPr>
          <w:rFonts w:cstheme="minorHAnsi"/>
        </w:rPr>
        <w:t>. zm.)</w:t>
      </w:r>
      <w:r w:rsidRPr="00E01490">
        <w:rPr>
          <w:rFonts w:cstheme="minorHAnsi"/>
        </w:rPr>
        <w:t>.</w:t>
      </w:r>
    </w:p>
    <w:p w14:paraId="3DF74160" w14:textId="31E84AFA" w:rsidR="00FF692B" w:rsidRPr="00E01490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Pracownik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="0037197E" w:rsidRPr="00E01490">
        <w:rPr>
          <w:rFonts w:cstheme="minorHAnsi"/>
        </w:rPr>
        <w:t>osoba</w:t>
      </w:r>
      <w:r w:rsidR="00E6086C" w:rsidRPr="00E01490">
        <w:rPr>
          <w:rFonts w:cstheme="minorHAnsi"/>
        </w:rPr>
        <w:t>, o</w:t>
      </w:r>
      <w:r w:rsidR="0037197E" w:rsidRPr="00E01490">
        <w:rPr>
          <w:rFonts w:cstheme="minorHAnsi"/>
        </w:rPr>
        <w:t xml:space="preserve"> której</w:t>
      </w:r>
      <w:r w:rsidR="0032625D" w:rsidRPr="00E01490">
        <w:rPr>
          <w:rFonts w:cstheme="minorHAnsi"/>
        </w:rPr>
        <w:t xml:space="preserve"> </w:t>
      </w:r>
      <w:r w:rsidR="00E6086C" w:rsidRPr="00E01490">
        <w:rPr>
          <w:rFonts w:cstheme="minorHAnsi"/>
        </w:rPr>
        <w:t xml:space="preserve">mowa w </w:t>
      </w:r>
      <w:r w:rsidRPr="00E01490">
        <w:rPr>
          <w:rFonts w:cstheme="minorHAnsi"/>
        </w:rPr>
        <w:t>art. 2 ustawy z dnia 26 czerwca 1974 r. Kodeks pracy</w:t>
      </w:r>
      <w:r w:rsidR="00E6086C" w:rsidRPr="00E01490">
        <w:rPr>
          <w:rFonts w:cstheme="minorHAnsi"/>
        </w:rPr>
        <w:t xml:space="preserve"> (</w:t>
      </w:r>
      <w:r w:rsidR="00EB0B9B" w:rsidRPr="00E01490">
        <w:rPr>
          <w:rFonts w:cstheme="minorHAnsi"/>
        </w:rPr>
        <w:t>tj.</w:t>
      </w:r>
      <w:r w:rsidR="00A005D2" w:rsidRPr="00E01490">
        <w:rPr>
          <w:rFonts w:cstheme="minorHAnsi"/>
        </w:rPr>
        <w:t> </w:t>
      </w:r>
      <w:r w:rsidR="00E6086C" w:rsidRPr="00E01490">
        <w:rPr>
          <w:rFonts w:cstheme="minorHAnsi"/>
        </w:rPr>
        <w:t>Dz. U. z 202</w:t>
      </w:r>
      <w:r w:rsidR="00091BAF" w:rsidRPr="00E01490">
        <w:rPr>
          <w:rFonts w:cstheme="minorHAnsi"/>
        </w:rPr>
        <w:t>3</w:t>
      </w:r>
      <w:r w:rsidR="00E6086C" w:rsidRPr="00E01490">
        <w:rPr>
          <w:rFonts w:cstheme="minorHAnsi"/>
        </w:rPr>
        <w:t xml:space="preserve"> r. poz. 1</w:t>
      </w:r>
      <w:r w:rsidR="00091BAF" w:rsidRPr="00E01490">
        <w:rPr>
          <w:rFonts w:cstheme="minorHAnsi"/>
        </w:rPr>
        <w:t>465</w:t>
      </w:r>
      <w:r w:rsidR="00E6086C" w:rsidRPr="00E01490">
        <w:rPr>
          <w:rFonts w:cstheme="minorHAnsi"/>
        </w:rPr>
        <w:t xml:space="preserve"> z </w:t>
      </w:r>
      <w:proofErr w:type="spellStart"/>
      <w:r w:rsidR="00E6086C" w:rsidRPr="00E01490">
        <w:rPr>
          <w:rFonts w:cstheme="minorHAnsi"/>
        </w:rPr>
        <w:t>późn</w:t>
      </w:r>
      <w:proofErr w:type="spellEnd"/>
      <w:r w:rsidR="00E6086C" w:rsidRPr="00E01490">
        <w:rPr>
          <w:rFonts w:cstheme="minorHAnsi"/>
        </w:rPr>
        <w:t>. zm.)</w:t>
      </w:r>
      <w:r w:rsidRPr="00E01490">
        <w:rPr>
          <w:rFonts w:cstheme="minorHAnsi"/>
        </w:rPr>
        <w:t>.</w:t>
      </w:r>
    </w:p>
    <w:p w14:paraId="02955196" w14:textId="03F5EC20" w:rsidR="00D166FC" w:rsidRPr="00E01490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Przedsiębiorca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 xml:space="preserve">podmiot, o którym mowa w art. 4 </w:t>
      </w:r>
      <w:r w:rsidR="00924DD7" w:rsidRPr="00E01490">
        <w:rPr>
          <w:rFonts w:cstheme="minorHAnsi"/>
        </w:rPr>
        <w:t xml:space="preserve">ust. 1 lub ust. 2 </w:t>
      </w:r>
      <w:r w:rsidRPr="00E01490">
        <w:rPr>
          <w:rFonts w:cstheme="minorHAnsi"/>
        </w:rPr>
        <w:t xml:space="preserve">ustawy z dnia 6 marca 2018 r. Prawo przedsiębiorców </w:t>
      </w:r>
      <w:r w:rsidR="00924DD7" w:rsidRPr="00E01490">
        <w:rPr>
          <w:rFonts w:cstheme="minorHAnsi"/>
          <w:color w:val="333333"/>
          <w:shd w:val="clear" w:color="auto" w:fill="FFFFFF"/>
        </w:rPr>
        <w:t>(</w:t>
      </w:r>
      <w:r w:rsidR="00EB0B9B" w:rsidRPr="00E01490">
        <w:rPr>
          <w:rFonts w:cstheme="minorHAnsi"/>
          <w:color w:val="333333"/>
          <w:shd w:val="clear" w:color="auto" w:fill="FFFFFF"/>
        </w:rPr>
        <w:t>tj.</w:t>
      </w:r>
      <w:r w:rsidR="00924DD7" w:rsidRPr="00E01490">
        <w:rPr>
          <w:rFonts w:cstheme="minorHAnsi"/>
          <w:color w:val="333333"/>
          <w:shd w:val="clear" w:color="auto" w:fill="FFFFFF"/>
        </w:rPr>
        <w:t xml:space="preserve"> Dz. U. z 202</w:t>
      </w:r>
      <w:r w:rsidR="009840E4" w:rsidRPr="00E01490">
        <w:rPr>
          <w:rFonts w:cstheme="minorHAnsi"/>
          <w:color w:val="333333"/>
          <w:shd w:val="clear" w:color="auto" w:fill="FFFFFF"/>
        </w:rPr>
        <w:t>4</w:t>
      </w:r>
      <w:r w:rsidR="00924DD7" w:rsidRPr="00E01490">
        <w:rPr>
          <w:rFonts w:cstheme="minorHAnsi"/>
          <w:color w:val="333333"/>
          <w:shd w:val="clear" w:color="auto" w:fill="FFFFFF"/>
        </w:rPr>
        <w:t xml:space="preserve"> r. poz. </w:t>
      </w:r>
      <w:r w:rsidR="00091BAF" w:rsidRPr="00E01490">
        <w:rPr>
          <w:rFonts w:cstheme="minorHAnsi"/>
          <w:color w:val="333333"/>
          <w:shd w:val="clear" w:color="auto" w:fill="FFFFFF"/>
        </w:rPr>
        <w:t>2</w:t>
      </w:r>
      <w:r w:rsidR="009840E4" w:rsidRPr="00E01490">
        <w:rPr>
          <w:rFonts w:cstheme="minorHAnsi"/>
          <w:color w:val="333333"/>
          <w:shd w:val="clear" w:color="auto" w:fill="FFFFFF"/>
        </w:rPr>
        <w:t>36</w:t>
      </w:r>
      <w:r w:rsidR="00924DD7" w:rsidRPr="00E01490">
        <w:rPr>
          <w:rFonts w:cstheme="minorHAnsi"/>
          <w:color w:val="333333"/>
          <w:shd w:val="clear" w:color="auto" w:fill="FFFFFF"/>
        </w:rPr>
        <w:t xml:space="preserve"> z </w:t>
      </w:r>
      <w:proofErr w:type="spellStart"/>
      <w:r w:rsidR="00924DD7" w:rsidRPr="00E01490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924DD7" w:rsidRPr="00E01490">
        <w:rPr>
          <w:rFonts w:cstheme="minorHAnsi"/>
          <w:color w:val="333333"/>
          <w:shd w:val="clear" w:color="auto" w:fill="FFFFFF"/>
        </w:rPr>
        <w:t>. zm.</w:t>
      </w:r>
      <w:r w:rsidRPr="00E01490">
        <w:rPr>
          <w:rFonts w:cstheme="minorHAnsi"/>
        </w:rPr>
        <w:t>)</w:t>
      </w:r>
      <w:r w:rsidR="00583612" w:rsidRPr="00E01490">
        <w:rPr>
          <w:rFonts w:cstheme="minorHAnsi"/>
        </w:rPr>
        <w:t>.</w:t>
      </w:r>
    </w:p>
    <w:p w14:paraId="5E3208D8" w14:textId="513FC98D" w:rsidR="00D166FC" w:rsidRPr="00E01490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Przedsiębiorstwo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każdy podmiot prowadzący działalność gospodarczą bez względu na jego formę prawną oraz źródła finansowania. Przedsiębiorstwem w myśl przepisów prawa Unii Europejskiej może być również podmiot sektora publicznego prowadzący działalność gospodarczą, w tym prowadząc</w:t>
      </w:r>
      <w:r w:rsidR="005D09FE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badania i upowszechniając</w:t>
      </w:r>
      <w:r w:rsidR="005D09FE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wiedzę w zakresie w</w:t>
      </w:r>
      <w:r w:rsidR="00E3320A" w:rsidRPr="00E01490">
        <w:rPr>
          <w:rFonts w:cstheme="minorHAnsi"/>
        </w:rPr>
        <w:t> </w:t>
      </w:r>
      <w:r w:rsidRPr="00E01490">
        <w:rPr>
          <w:rFonts w:cstheme="minorHAnsi"/>
        </w:rPr>
        <w:t>jakim prowadzi działalność gospodarczą.</w:t>
      </w:r>
    </w:p>
    <w:p w14:paraId="2CC4194E" w14:textId="1827E22F" w:rsidR="00FF692B" w:rsidRPr="00E01490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Osoba bezrobotna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osob</w:t>
      </w:r>
      <w:r w:rsidR="00916E03" w:rsidRPr="00E01490">
        <w:rPr>
          <w:rFonts w:cstheme="minorHAnsi"/>
        </w:rPr>
        <w:t>a</w:t>
      </w:r>
      <w:r w:rsidR="0037197E" w:rsidRPr="00E01490">
        <w:rPr>
          <w:rFonts w:cstheme="minorHAnsi"/>
        </w:rPr>
        <w:t>, o której mowa w</w:t>
      </w:r>
      <w:r w:rsidR="00242D74" w:rsidRPr="00E01490">
        <w:rPr>
          <w:rFonts w:cstheme="minorHAnsi"/>
        </w:rPr>
        <w:t xml:space="preserve"> art. 2 ust. 1 </w:t>
      </w:r>
      <w:r w:rsidR="00481615" w:rsidRPr="00E01490">
        <w:rPr>
          <w:rFonts w:cstheme="minorHAnsi"/>
        </w:rPr>
        <w:t>pkt 2 ustawy z dnia 20 kwietnia 2004 r. o promocji zatrudnienia i instytucjach rynku pracy (</w:t>
      </w:r>
      <w:r w:rsidR="00EB0B9B" w:rsidRPr="00E01490">
        <w:rPr>
          <w:rFonts w:cstheme="minorHAnsi"/>
        </w:rPr>
        <w:t>tj.</w:t>
      </w:r>
      <w:r w:rsidR="00481615" w:rsidRPr="00E01490">
        <w:rPr>
          <w:rFonts w:cstheme="minorHAnsi"/>
        </w:rPr>
        <w:t xml:space="preserve"> Dz. U. z 202</w:t>
      </w:r>
      <w:r w:rsidR="0021390A" w:rsidRPr="00E01490">
        <w:rPr>
          <w:rFonts w:cstheme="minorHAnsi"/>
        </w:rPr>
        <w:t>4</w:t>
      </w:r>
      <w:r w:rsidR="00481615" w:rsidRPr="00E01490">
        <w:rPr>
          <w:rFonts w:cstheme="minorHAnsi"/>
        </w:rPr>
        <w:t xml:space="preserve"> r. poz. </w:t>
      </w:r>
      <w:r w:rsidR="0021390A" w:rsidRPr="00E01490">
        <w:rPr>
          <w:rFonts w:cstheme="minorHAnsi"/>
        </w:rPr>
        <w:t>47</w:t>
      </w:r>
      <w:r w:rsidR="00091BAF" w:rsidRPr="00E01490">
        <w:rPr>
          <w:rFonts w:cstheme="minorHAnsi"/>
        </w:rPr>
        <w:t>5</w:t>
      </w:r>
      <w:r w:rsidR="00481615" w:rsidRPr="00E01490">
        <w:rPr>
          <w:rFonts w:cstheme="minorHAnsi"/>
        </w:rPr>
        <w:t xml:space="preserve">), </w:t>
      </w:r>
      <w:r w:rsidRPr="00E01490">
        <w:rPr>
          <w:rFonts w:cstheme="minorHAnsi"/>
        </w:rPr>
        <w:t>zarejestrowan</w:t>
      </w:r>
      <w:r w:rsidR="00916E03" w:rsidRPr="00E01490">
        <w:rPr>
          <w:rFonts w:cstheme="minorHAnsi"/>
        </w:rPr>
        <w:t>a</w:t>
      </w:r>
      <w:r w:rsidRPr="00E01490">
        <w:rPr>
          <w:rFonts w:cstheme="minorHAnsi"/>
        </w:rPr>
        <w:t xml:space="preserve"> we właściwym dla miejsca zameldowania </w:t>
      </w:r>
      <w:r w:rsidR="00242AA3" w:rsidRPr="00E01490">
        <w:rPr>
          <w:rFonts w:cstheme="minorHAnsi"/>
        </w:rPr>
        <w:t>lub zamieszkania</w:t>
      </w:r>
      <w:r w:rsidR="00400984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powiatowym urzędzie pracy</w:t>
      </w:r>
      <w:r w:rsidR="00091BAF" w:rsidRPr="00E01490">
        <w:rPr>
          <w:rFonts w:cstheme="minorHAnsi"/>
        </w:rPr>
        <w:t>.</w:t>
      </w:r>
      <w:r w:rsidR="00242AA3" w:rsidRPr="00E01490">
        <w:rPr>
          <w:rFonts w:cstheme="minorHAnsi"/>
        </w:rPr>
        <w:t xml:space="preserve"> </w:t>
      </w:r>
    </w:p>
    <w:p w14:paraId="4E5A20CA" w14:textId="5B566246" w:rsidR="00E7786C" w:rsidRPr="00E01490" w:rsidRDefault="00E7786C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 xml:space="preserve">Osoba o niskich kwalifikacjach </w:t>
      </w:r>
      <w:r w:rsidRPr="00E01490">
        <w:rPr>
          <w:rFonts w:cstheme="minorHAnsi"/>
        </w:rPr>
        <w:t>– osoba, w przypadku której należy przyjąć wykształcenie</w:t>
      </w:r>
      <w:r w:rsidR="00EB1DCD" w:rsidRPr="00E01490">
        <w:rPr>
          <w:rFonts w:cstheme="minorHAnsi"/>
        </w:rPr>
        <w:br/>
      </w:r>
      <w:r w:rsidRPr="00E01490">
        <w:rPr>
          <w:rFonts w:cstheme="minorHAnsi"/>
        </w:rPr>
        <w:t>na poziomie do ISCED – 3 włącznie</w:t>
      </w:r>
      <w:r w:rsidR="00EB1DCD" w:rsidRPr="00E01490">
        <w:rPr>
          <w:rFonts w:cstheme="minorHAnsi"/>
        </w:rPr>
        <w:t xml:space="preserve"> (</w:t>
      </w:r>
      <w:r w:rsidR="008577A3" w:rsidRPr="00E01490">
        <w:rPr>
          <w:rFonts w:cstheme="minorHAnsi"/>
        </w:rPr>
        <w:t>zgodnie z Międzynarodową Standardową Klasyfikacją Kształcenia UNESCO jest to osoba, której najwyższy osiągnięty poziom wykształcenia</w:t>
      </w:r>
      <w:r w:rsidR="008577A3" w:rsidRPr="00E01490">
        <w:rPr>
          <w:rFonts w:cstheme="minorHAnsi"/>
        </w:rPr>
        <w:br/>
        <w:t>to wykształcenie średnie II stopnia – czyli ponadgimnazjalne lub ponadpodstawowe).</w:t>
      </w:r>
      <w:r w:rsidR="00EB1DCD" w:rsidRPr="00E01490">
        <w:rPr>
          <w:rFonts w:cstheme="minorHAnsi"/>
        </w:rPr>
        <w:t xml:space="preserve"> </w:t>
      </w:r>
    </w:p>
    <w:p w14:paraId="7A0B92CF" w14:textId="1FB0830B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Prowadzenie działalności na terenie województwa zachodniopomorskiego</w:t>
      </w:r>
      <w:r w:rsidRPr="00E01490">
        <w:rPr>
          <w:rFonts w:cstheme="minorHAnsi"/>
          <w:bCs/>
        </w:rPr>
        <w:t xml:space="preserve"> –</w:t>
      </w:r>
      <w:r w:rsidRPr="00E01490">
        <w:rPr>
          <w:rFonts w:cstheme="minorHAnsi"/>
          <w:b/>
          <w:bCs/>
        </w:rPr>
        <w:t xml:space="preserve"> </w:t>
      </w:r>
      <w:r w:rsidRPr="00E01490">
        <w:rPr>
          <w:rFonts w:cstheme="minorHAnsi"/>
          <w:bCs/>
        </w:rPr>
        <w:t xml:space="preserve">posiadanie </w:t>
      </w:r>
      <w:r w:rsidR="00700379" w:rsidRPr="00E01490">
        <w:rPr>
          <w:rFonts w:cstheme="minorHAnsi"/>
          <w:bCs/>
        </w:rPr>
        <w:br/>
      </w:r>
      <w:r w:rsidR="000544A6" w:rsidRPr="00E01490">
        <w:rPr>
          <w:rFonts w:cstheme="minorHAnsi"/>
          <w:bCs/>
        </w:rPr>
        <w:t xml:space="preserve">od co najmniej 6 miesięcy poprzedzających złożenie wniosku, </w:t>
      </w:r>
      <w:r w:rsidRPr="00E01490">
        <w:rPr>
          <w:rFonts w:cstheme="minorHAnsi"/>
        </w:rPr>
        <w:t>siedziby, filii, delegatury, oddziału lub innej prawnie dozwolonej formy organizacyjnej działalności podmiotu na terenie województwa zachodniopomorskiego</w:t>
      </w:r>
      <w:r w:rsidR="006B3E5B" w:rsidRPr="00E01490">
        <w:rPr>
          <w:rFonts w:cstheme="minorHAnsi"/>
        </w:rPr>
        <w:t xml:space="preserve"> </w:t>
      </w:r>
      <w:r w:rsidR="00822DA3" w:rsidRPr="00E01490">
        <w:rPr>
          <w:rFonts w:cstheme="minorHAnsi"/>
        </w:rPr>
        <w:t>u</w:t>
      </w:r>
      <w:r w:rsidRPr="00E01490">
        <w:rPr>
          <w:rFonts w:cstheme="minorHAnsi"/>
        </w:rPr>
        <w:t>dokumentowane</w:t>
      </w:r>
      <w:r w:rsidR="002874D9" w:rsidRPr="00E01490">
        <w:rPr>
          <w:rFonts w:cstheme="minorHAnsi"/>
        </w:rPr>
        <w:t>j</w:t>
      </w:r>
      <w:r w:rsidR="00630D9E" w:rsidRPr="00E01490">
        <w:rPr>
          <w:rFonts w:cstheme="minorHAnsi"/>
        </w:rPr>
        <w:t xml:space="preserve"> </w:t>
      </w:r>
      <w:r w:rsidR="002874D9" w:rsidRPr="00E01490">
        <w:rPr>
          <w:rFonts w:cstheme="minorHAnsi"/>
        </w:rPr>
        <w:t xml:space="preserve">wpisem we właściwym rejestrze </w:t>
      </w:r>
      <w:r w:rsidRPr="00E01490">
        <w:rPr>
          <w:rFonts w:cstheme="minorHAnsi"/>
        </w:rPr>
        <w:t>(</w:t>
      </w:r>
      <w:r w:rsidR="002A0F8E" w:rsidRPr="00E01490">
        <w:rPr>
          <w:rFonts w:cstheme="minorHAnsi"/>
        </w:rPr>
        <w:t>Centralnej Ewidencji i Informacji o Działalności Gospodarczej</w:t>
      </w:r>
      <w:r w:rsidR="006C117C" w:rsidRPr="00E01490">
        <w:rPr>
          <w:rFonts w:cstheme="minorHAnsi"/>
        </w:rPr>
        <w:t xml:space="preserve"> - CEIDG</w:t>
      </w:r>
      <w:r w:rsidRPr="00E01490">
        <w:rPr>
          <w:rFonts w:cstheme="minorHAnsi"/>
        </w:rPr>
        <w:t xml:space="preserve"> lub K</w:t>
      </w:r>
      <w:r w:rsidR="002A0F8E" w:rsidRPr="00E01490">
        <w:rPr>
          <w:rFonts w:cstheme="minorHAnsi"/>
        </w:rPr>
        <w:t xml:space="preserve">rajowym </w:t>
      </w:r>
      <w:r w:rsidRPr="00E01490">
        <w:rPr>
          <w:rFonts w:cstheme="minorHAnsi"/>
        </w:rPr>
        <w:t>R</w:t>
      </w:r>
      <w:r w:rsidR="002A0F8E" w:rsidRPr="00E01490">
        <w:rPr>
          <w:rFonts w:cstheme="minorHAnsi"/>
        </w:rPr>
        <w:t xml:space="preserve">ejestrze </w:t>
      </w:r>
      <w:r w:rsidRPr="00E01490">
        <w:rPr>
          <w:rFonts w:cstheme="minorHAnsi"/>
        </w:rPr>
        <w:t>S</w:t>
      </w:r>
      <w:r w:rsidR="002A0F8E" w:rsidRPr="00E01490">
        <w:rPr>
          <w:rFonts w:cstheme="minorHAnsi"/>
        </w:rPr>
        <w:t>ądowym</w:t>
      </w:r>
      <w:r w:rsidR="006C117C" w:rsidRPr="00E01490">
        <w:rPr>
          <w:rFonts w:cstheme="minorHAnsi"/>
        </w:rPr>
        <w:t xml:space="preserve"> - KRS</w:t>
      </w:r>
      <w:r w:rsidRPr="00E01490">
        <w:rPr>
          <w:rFonts w:cstheme="minorHAnsi"/>
        </w:rPr>
        <w:t>) lub dokument</w:t>
      </w:r>
      <w:r w:rsidR="002874D9" w:rsidRPr="00E01490">
        <w:rPr>
          <w:rFonts w:cstheme="minorHAnsi"/>
        </w:rPr>
        <w:t>em</w:t>
      </w:r>
      <w:r w:rsidRPr="00E01490">
        <w:rPr>
          <w:rFonts w:cstheme="minorHAnsi"/>
        </w:rPr>
        <w:t xml:space="preserve"> urzędowy</w:t>
      </w:r>
      <w:r w:rsidR="002874D9" w:rsidRPr="00E01490">
        <w:rPr>
          <w:rFonts w:cstheme="minorHAnsi"/>
        </w:rPr>
        <w:t>m</w:t>
      </w:r>
      <w:r w:rsidRPr="00E01490">
        <w:rPr>
          <w:rFonts w:cstheme="minorHAnsi"/>
        </w:rPr>
        <w:t xml:space="preserve"> wydany</w:t>
      </w:r>
      <w:r w:rsidR="004646C4" w:rsidRPr="00E01490">
        <w:rPr>
          <w:rFonts w:cstheme="minorHAnsi"/>
        </w:rPr>
        <w:t>m</w:t>
      </w:r>
      <w:r w:rsidRPr="00E01490">
        <w:rPr>
          <w:rFonts w:cstheme="minorHAnsi"/>
        </w:rPr>
        <w:t xml:space="preserve"> przez właściwy organ </w:t>
      </w:r>
      <w:r w:rsidR="004646C4" w:rsidRPr="00E01490">
        <w:rPr>
          <w:rFonts w:cstheme="minorHAnsi"/>
        </w:rPr>
        <w:t>prowadzący rejestr jeżeli podmiot nie podlega wpisaniu do CEIDG lub KRS</w:t>
      </w:r>
      <w:r w:rsidRPr="00E01490">
        <w:rPr>
          <w:rFonts w:cstheme="minorHAnsi"/>
        </w:rPr>
        <w:t xml:space="preserve">. </w:t>
      </w:r>
    </w:p>
    <w:p w14:paraId="290C085C" w14:textId="27CA872D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 xml:space="preserve">Wnioskodawca </w:t>
      </w:r>
      <w:r w:rsidRPr="00E01490">
        <w:rPr>
          <w:rFonts w:cstheme="minorHAnsi"/>
        </w:rPr>
        <w:t xml:space="preserve">– </w:t>
      </w:r>
      <w:r w:rsidR="00C6102E" w:rsidRPr="00E01490">
        <w:rPr>
          <w:rFonts w:cstheme="minorHAnsi"/>
        </w:rPr>
        <w:t>P</w:t>
      </w:r>
      <w:r w:rsidRPr="00E01490">
        <w:rPr>
          <w:rFonts w:cstheme="minorHAnsi"/>
        </w:rPr>
        <w:t xml:space="preserve">racodawca </w:t>
      </w:r>
      <w:r w:rsidR="00B96156" w:rsidRPr="00E01490">
        <w:rPr>
          <w:rFonts w:cstheme="minorHAnsi"/>
        </w:rPr>
        <w:t xml:space="preserve">składający Wniosek o przyznanie pracodawcy </w:t>
      </w:r>
      <w:r w:rsidR="007533E9" w:rsidRPr="00E01490">
        <w:rPr>
          <w:rFonts w:cstheme="minorHAnsi"/>
        </w:rPr>
        <w:t>Vouch</w:t>
      </w:r>
      <w:r w:rsidR="00B96156" w:rsidRPr="00E01490">
        <w:rPr>
          <w:rFonts w:cstheme="minorHAnsi"/>
        </w:rPr>
        <w:t xml:space="preserve">era </w:t>
      </w:r>
      <w:r w:rsidR="00091BAF" w:rsidRPr="00E01490">
        <w:rPr>
          <w:rFonts w:cstheme="minorHAnsi"/>
        </w:rPr>
        <w:t>z</w:t>
      </w:r>
      <w:r w:rsidR="00B96156" w:rsidRPr="00E01490">
        <w:rPr>
          <w:rFonts w:cstheme="minorHAnsi"/>
        </w:rPr>
        <w:t>atrudnieniowego</w:t>
      </w:r>
      <w:r w:rsidR="00691254" w:rsidRPr="00E01490">
        <w:rPr>
          <w:rFonts w:cstheme="minorHAnsi"/>
        </w:rPr>
        <w:t>.</w:t>
      </w:r>
    </w:p>
    <w:p w14:paraId="4DA98052" w14:textId="41400DE0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Wniosek</w:t>
      </w:r>
      <w:r w:rsidR="00FF06CF" w:rsidRPr="00E01490">
        <w:rPr>
          <w:rFonts w:cstheme="minorHAnsi"/>
          <w:b/>
          <w:bCs/>
        </w:rPr>
        <w:t xml:space="preserve"> o przyznanie pracodawcy Vouchera zatrudnieniowego</w:t>
      </w:r>
      <w:r w:rsidR="006C117C" w:rsidRPr="00E01490">
        <w:rPr>
          <w:rFonts w:cstheme="minorHAnsi"/>
          <w:b/>
          <w:bCs/>
        </w:rPr>
        <w:t xml:space="preserve"> </w:t>
      </w:r>
      <w:r w:rsidRPr="00E01490">
        <w:rPr>
          <w:rFonts w:cstheme="minorHAnsi"/>
        </w:rPr>
        <w:t>– formularz</w:t>
      </w:r>
      <w:r w:rsidR="00132806" w:rsidRPr="00E01490">
        <w:rPr>
          <w:rFonts w:cstheme="minorHAnsi"/>
        </w:rPr>
        <w:t xml:space="preserve">, którego wzór stanowi </w:t>
      </w:r>
      <w:r w:rsidRPr="00E01490">
        <w:rPr>
          <w:rFonts w:cstheme="minorHAnsi"/>
        </w:rPr>
        <w:t>załącznik</w:t>
      </w:r>
      <w:r w:rsidR="00132806" w:rsidRPr="00E01490">
        <w:rPr>
          <w:rFonts w:cstheme="minorHAnsi"/>
        </w:rPr>
        <w:t xml:space="preserve"> nr </w:t>
      </w:r>
      <w:r w:rsidR="006C117C" w:rsidRPr="00E01490">
        <w:rPr>
          <w:rFonts w:cstheme="minorHAnsi"/>
        </w:rPr>
        <w:t>1</w:t>
      </w:r>
      <w:r w:rsidR="00132806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do Regulaminu</w:t>
      </w:r>
      <w:r w:rsidR="006C117C" w:rsidRPr="00E01490">
        <w:rPr>
          <w:rFonts w:cstheme="minorHAnsi"/>
        </w:rPr>
        <w:t>.</w:t>
      </w:r>
    </w:p>
    <w:p w14:paraId="7AACADE4" w14:textId="3652F695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Dzień</w:t>
      </w:r>
      <w:r w:rsidR="006C117C" w:rsidRPr="00E01490">
        <w:rPr>
          <w:rFonts w:cstheme="minorHAnsi"/>
          <w:b/>
          <w:bCs/>
        </w:rPr>
        <w:t xml:space="preserve"> </w:t>
      </w:r>
      <w:r w:rsidRPr="00E01490">
        <w:rPr>
          <w:rFonts w:cstheme="minorHAnsi"/>
        </w:rPr>
        <w:t xml:space="preserve">– </w:t>
      </w:r>
      <w:r w:rsidR="00461050" w:rsidRPr="00E01490">
        <w:rPr>
          <w:rFonts w:cstheme="minorHAnsi"/>
        </w:rPr>
        <w:t xml:space="preserve">każdy </w:t>
      </w:r>
      <w:r w:rsidRPr="00E01490">
        <w:rPr>
          <w:rFonts w:cstheme="minorHAnsi"/>
        </w:rPr>
        <w:t>d</w:t>
      </w:r>
      <w:r w:rsidR="00A400C5" w:rsidRPr="00E01490">
        <w:rPr>
          <w:rFonts w:cstheme="minorHAnsi"/>
        </w:rPr>
        <w:t>zień</w:t>
      </w:r>
      <w:r w:rsidRPr="00E01490">
        <w:rPr>
          <w:rFonts w:cstheme="minorHAnsi"/>
        </w:rPr>
        <w:t xml:space="preserve"> od poniedziałku do piątku</w:t>
      </w:r>
      <w:r w:rsidR="009F11D5" w:rsidRPr="00E01490">
        <w:rPr>
          <w:rFonts w:cstheme="minorHAnsi"/>
        </w:rPr>
        <w:t>, bez dni ustawowo wolnych od pracy</w:t>
      </w:r>
      <w:r w:rsidR="00461050" w:rsidRPr="00E01490">
        <w:rPr>
          <w:rFonts w:cstheme="minorHAnsi"/>
        </w:rPr>
        <w:t xml:space="preserve"> określonych</w:t>
      </w:r>
      <w:r w:rsidRPr="00E01490">
        <w:rPr>
          <w:rFonts w:cstheme="minorHAnsi"/>
        </w:rPr>
        <w:t xml:space="preserve"> </w:t>
      </w:r>
      <w:r w:rsidR="00402F01" w:rsidRPr="00E01490">
        <w:rPr>
          <w:rFonts w:cstheme="minorHAnsi"/>
        </w:rPr>
        <w:t xml:space="preserve">w ustawie z dnia 18 stycznia 1951 o dniach wolnych od pracy (tj. Dz. U. z 2020 r. poz. 1920) </w:t>
      </w:r>
      <w:r w:rsidR="0079135A" w:rsidRPr="00E01490">
        <w:rPr>
          <w:rFonts w:cstheme="minorHAnsi"/>
        </w:rPr>
        <w:t xml:space="preserve">w godzinach otwarcia </w:t>
      </w:r>
      <w:r w:rsidR="00E17564" w:rsidRPr="00E01490">
        <w:rPr>
          <w:rFonts w:cstheme="minorHAnsi"/>
        </w:rPr>
        <w:t>PUP.</w:t>
      </w:r>
      <w:r w:rsidR="00461050" w:rsidRPr="00E01490">
        <w:rPr>
          <w:rFonts w:cstheme="minorHAnsi"/>
        </w:rPr>
        <w:t xml:space="preserve"> </w:t>
      </w:r>
    </w:p>
    <w:p w14:paraId="70B09977" w14:textId="2C46E1D8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Mikroprzedsiębiorstwo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przedsiębiorstwo, które zatrudnia mniej niż 10 pracowników i którego roczny obrót lub roczna suma bilansowa nie przekracza 2 milionów EUR</w:t>
      </w:r>
      <w:r w:rsidR="00691254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</w:t>
      </w:r>
    </w:p>
    <w:p w14:paraId="082C2CF9" w14:textId="51A01197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Małe przedsiębiorstwo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przedsiębiorstwo, które zatrudnia mniej niż 50 pracowników i</w:t>
      </w:r>
      <w:r w:rsidR="00E3320A" w:rsidRPr="00E01490">
        <w:rPr>
          <w:rFonts w:cstheme="minorHAnsi"/>
        </w:rPr>
        <w:t> </w:t>
      </w:r>
      <w:r w:rsidRPr="00E01490">
        <w:rPr>
          <w:rFonts w:cstheme="minorHAnsi"/>
        </w:rPr>
        <w:t>którego roczny obrót lub roczna suma bilansowa nie przekracza 10 milionów EUR</w:t>
      </w:r>
      <w:r w:rsidR="00691254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</w:t>
      </w:r>
    </w:p>
    <w:p w14:paraId="4D97F771" w14:textId="04CFAA79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Średnie przedsiębiorstwo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przedsiębiorstwo, które zatrudnia mniej niż 250 pracowników i</w:t>
      </w:r>
      <w:r w:rsidR="00E3320A" w:rsidRPr="00E01490">
        <w:rPr>
          <w:rFonts w:cstheme="minorHAnsi"/>
        </w:rPr>
        <w:t> </w:t>
      </w:r>
      <w:r w:rsidRPr="00E01490">
        <w:rPr>
          <w:rFonts w:cstheme="minorHAnsi"/>
        </w:rPr>
        <w:t>którego roczny obrót nie przekracza 50 milionów EUR, lub roczna suma bilansowa nie przekracza 43 milionów EUR</w:t>
      </w:r>
      <w:r w:rsidR="00691254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</w:t>
      </w:r>
    </w:p>
    <w:p w14:paraId="6807CFA4" w14:textId="2EF3200E" w:rsidR="00091BAF" w:rsidRPr="00E01490" w:rsidRDefault="007533E9" w:rsidP="00091B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Vouch</w:t>
      </w:r>
      <w:r w:rsidR="00897CA4" w:rsidRPr="00E01490">
        <w:rPr>
          <w:rFonts w:cstheme="minorHAnsi"/>
          <w:b/>
          <w:bCs/>
        </w:rPr>
        <w:t xml:space="preserve">er zatrudnieniowy </w:t>
      </w:r>
      <w:r w:rsidR="00FF1ACE" w:rsidRPr="00E01490">
        <w:rPr>
          <w:rFonts w:cstheme="minorHAnsi"/>
          <w:b/>
          <w:bCs/>
        </w:rPr>
        <w:t xml:space="preserve">albo </w:t>
      </w:r>
      <w:r w:rsidRPr="00E01490">
        <w:rPr>
          <w:rFonts w:cstheme="minorHAnsi"/>
          <w:b/>
          <w:bCs/>
        </w:rPr>
        <w:t>Vouch</w:t>
      </w:r>
      <w:r w:rsidR="00897CA4" w:rsidRPr="00E01490">
        <w:rPr>
          <w:rFonts w:cstheme="minorHAnsi"/>
          <w:b/>
          <w:bCs/>
        </w:rPr>
        <w:t>er</w:t>
      </w:r>
      <w:r w:rsidR="00897CA4" w:rsidRPr="00E01490">
        <w:rPr>
          <w:rFonts w:cstheme="minorHAnsi"/>
        </w:rPr>
        <w:t xml:space="preserve"> – </w:t>
      </w:r>
      <w:r w:rsidR="00091BAF" w:rsidRPr="00E01490">
        <w:rPr>
          <w:rFonts w:eastAsia="Calibri" w:cstheme="minorHAnsi"/>
          <w:bCs/>
        </w:rPr>
        <w:t>narzędzie ułatwiające proces zatrudnienia</w:t>
      </w:r>
      <w:r w:rsidR="00402F01" w:rsidRPr="00E01490">
        <w:rPr>
          <w:rFonts w:eastAsia="Calibri" w:cstheme="minorHAnsi"/>
          <w:bCs/>
        </w:rPr>
        <w:br/>
      </w:r>
      <w:r w:rsidR="00091BAF" w:rsidRPr="00E01490">
        <w:rPr>
          <w:rFonts w:eastAsia="Calibri" w:cstheme="minorHAnsi"/>
          <w:bCs/>
        </w:rPr>
        <w:t>i tworzenia stanowiska pracy dla osoby bezrobotnej z terenu województwa zachodniopomorskiego</w:t>
      </w:r>
      <w:r w:rsidR="00402F01" w:rsidRPr="00E01490">
        <w:rPr>
          <w:rFonts w:eastAsia="Calibri" w:cstheme="minorHAnsi"/>
          <w:bCs/>
        </w:rPr>
        <w:t xml:space="preserve"> </w:t>
      </w:r>
      <w:r w:rsidR="00091BAF" w:rsidRPr="00E01490">
        <w:rPr>
          <w:rFonts w:eastAsia="Calibri" w:cstheme="minorHAnsi"/>
          <w:bCs/>
        </w:rPr>
        <w:t>o maksymalnej wartości dofinansowania z EFS+ 40 000 zł</w:t>
      </w:r>
      <w:r w:rsidR="00091BAF" w:rsidRPr="00E01490">
        <w:rPr>
          <w:rFonts w:cstheme="minorHAnsi"/>
        </w:rPr>
        <w:t>.</w:t>
      </w:r>
    </w:p>
    <w:p w14:paraId="3DE215FC" w14:textId="7A200A63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WUP</w:t>
      </w:r>
      <w:r w:rsidRPr="00E01490">
        <w:rPr>
          <w:rFonts w:cstheme="minorHAnsi"/>
        </w:rPr>
        <w:t xml:space="preserve"> – Wojewódzki </w:t>
      </w:r>
      <w:r w:rsidR="00091BAF" w:rsidRPr="00E01490">
        <w:rPr>
          <w:rFonts w:cstheme="minorHAnsi"/>
        </w:rPr>
        <w:t xml:space="preserve">Urząd </w:t>
      </w:r>
      <w:r w:rsidRPr="00E01490">
        <w:rPr>
          <w:rFonts w:cstheme="minorHAnsi"/>
        </w:rPr>
        <w:t>Pracy w Szczecinie</w:t>
      </w:r>
      <w:r w:rsidR="00E14F71" w:rsidRPr="00E01490">
        <w:rPr>
          <w:rFonts w:cstheme="minorHAnsi"/>
        </w:rPr>
        <w:t>.</w:t>
      </w:r>
    </w:p>
    <w:p w14:paraId="25723F23" w14:textId="60EE2B12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PUP</w:t>
      </w:r>
      <w:r w:rsidRPr="00E01490">
        <w:rPr>
          <w:rFonts w:cstheme="minorHAnsi"/>
        </w:rPr>
        <w:t xml:space="preserve"> – </w:t>
      </w:r>
      <w:r w:rsidR="00A0658A" w:rsidRPr="00E01490">
        <w:rPr>
          <w:rFonts w:cstheme="minorHAnsi"/>
        </w:rPr>
        <w:t>Powiatowy Urząd Pracy w Świnoujściu</w:t>
      </w:r>
      <w:r w:rsidR="00402F01" w:rsidRPr="00E01490">
        <w:rPr>
          <w:rFonts w:cstheme="minorHAnsi"/>
        </w:rPr>
        <w:t>.</w:t>
      </w:r>
    </w:p>
    <w:p w14:paraId="2AECEC58" w14:textId="5FE4798D" w:rsidR="00FF692B" w:rsidRPr="00E01490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E01490">
        <w:rPr>
          <w:rFonts w:cstheme="minorHAnsi"/>
          <w:b/>
        </w:rPr>
        <w:t>Członek rodziny</w:t>
      </w:r>
      <w:r w:rsidR="00A005D2" w:rsidRPr="00E01490">
        <w:rPr>
          <w:rFonts w:cstheme="minorHAnsi"/>
          <w:b/>
          <w:bCs/>
        </w:rPr>
        <w:t xml:space="preserve"> </w:t>
      </w:r>
      <w:r w:rsidR="00A005D2" w:rsidRPr="00E01490">
        <w:rPr>
          <w:rFonts w:cstheme="minorHAnsi"/>
        </w:rPr>
        <w:t xml:space="preserve">– </w:t>
      </w:r>
      <w:r w:rsidR="00091BAF" w:rsidRPr="00E01490">
        <w:rPr>
          <w:rFonts w:cstheme="minorHAnsi"/>
        </w:rPr>
        <w:t>osoba spokrewniona w linii prostej – rodzice, dzieci oraz małżonkowie.</w:t>
      </w:r>
    </w:p>
    <w:p w14:paraId="462E7772" w14:textId="0441B4F9" w:rsidR="001125FA" w:rsidRPr="00E01490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E01490">
        <w:rPr>
          <w:rFonts w:cstheme="minorHAnsi"/>
          <w:b/>
        </w:rPr>
        <w:t xml:space="preserve">Zatrudnienie </w:t>
      </w:r>
      <w:r w:rsidR="008C5919" w:rsidRPr="00E01490">
        <w:rPr>
          <w:rFonts w:cstheme="minorHAnsi"/>
          <w:b/>
        </w:rPr>
        <w:t>o</w:t>
      </w:r>
      <w:r w:rsidRPr="00E01490">
        <w:rPr>
          <w:rFonts w:cstheme="minorHAnsi"/>
          <w:b/>
        </w:rPr>
        <w:t>soby bezrobotnej</w:t>
      </w:r>
      <w:r w:rsidR="00A005D2" w:rsidRPr="00E01490">
        <w:rPr>
          <w:rFonts w:cstheme="minorHAnsi"/>
          <w:b/>
          <w:bCs/>
        </w:rPr>
        <w:t xml:space="preserve"> </w:t>
      </w:r>
      <w:r w:rsidR="00A005D2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oznacza zawarcie przez Pracodawcę</w:t>
      </w:r>
      <w:r w:rsidR="00907B2C" w:rsidRPr="00E01490">
        <w:rPr>
          <w:rFonts w:cstheme="minorHAnsi"/>
        </w:rPr>
        <w:t xml:space="preserve"> umowy o pracę</w:t>
      </w:r>
      <w:r w:rsidR="00A005D2" w:rsidRPr="00E01490">
        <w:rPr>
          <w:rFonts w:cstheme="minorHAnsi"/>
        </w:rPr>
        <w:t>, w </w:t>
      </w:r>
      <w:r w:rsidR="000C4678" w:rsidRPr="00E01490">
        <w:rPr>
          <w:rFonts w:cstheme="minorHAnsi"/>
        </w:rPr>
        <w:t>ramach stosunku pracy, w pełnym wymiarze czasu pracy</w:t>
      </w:r>
      <w:r w:rsidR="006C117C" w:rsidRPr="00E01490">
        <w:rPr>
          <w:rFonts w:cstheme="minorHAnsi"/>
        </w:rPr>
        <w:t xml:space="preserve"> </w:t>
      </w:r>
      <w:r w:rsidR="000C4678" w:rsidRPr="00E01490">
        <w:rPr>
          <w:rFonts w:cstheme="minorHAnsi"/>
        </w:rPr>
        <w:t>przez okres minimum 12 miesięcy w okresie maksymalnie 1</w:t>
      </w:r>
      <w:r w:rsidR="009B1767" w:rsidRPr="00E01490">
        <w:rPr>
          <w:rFonts w:cstheme="minorHAnsi"/>
        </w:rPr>
        <w:t>5</w:t>
      </w:r>
      <w:r w:rsidR="000C4678" w:rsidRPr="00E01490">
        <w:rPr>
          <w:rFonts w:cstheme="minorHAnsi"/>
        </w:rPr>
        <w:t xml:space="preserve"> miesięcy</w:t>
      </w:r>
      <w:r w:rsidRPr="00E01490">
        <w:rPr>
          <w:rFonts w:cstheme="minorHAnsi"/>
        </w:rPr>
        <w:t>. Do okresu zat</w:t>
      </w:r>
      <w:r w:rsidR="00A005D2" w:rsidRPr="00E01490">
        <w:rPr>
          <w:rFonts w:cstheme="minorHAnsi"/>
        </w:rPr>
        <w:t>rudnienia wliczane są przerwy w </w:t>
      </w:r>
      <w:r w:rsidRPr="00E01490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D1336DE" w14:textId="2D06EA1D" w:rsidR="00FF3912" w:rsidRDefault="00FF3912" w:rsidP="009E27D3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</w:rPr>
        <w:t xml:space="preserve">Obszar Specjalnej Strefy Włączenia </w:t>
      </w:r>
      <w:r w:rsidRPr="00E01490">
        <w:rPr>
          <w:rFonts w:cstheme="minorHAnsi"/>
        </w:rPr>
        <w:t>- obszar strategicznej interwencji regionu charakteryzujący się kumulacją niekorzystnych zjawisk społecznych, gospodarczych</w:t>
      </w:r>
      <w:r w:rsidR="00D7021E" w:rsidRPr="00E01490">
        <w:rPr>
          <w:rFonts w:cstheme="minorHAnsi"/>
        </w:rPr>
        <w:br/>
      </w:r>
      <w:r w:rsidRPr="00E01490">
        <w:rPr>
          <w:rFonts w:cstheme="minorHAnsi"/>
        </w:rPr>
        <w:t xml:space="preserve">i przestrzennych </w:t>
      </w:r>
      <w:r w:rsidR="00D7021E" w:rsidRPr="00E01490">
        <w:rPr>
          <w:rFonts w:cstheme="minorHAnsi"/>
        </w:rPr>
        <w:t>zgodnie z dokumentem „Delimitacja Specjalnej Strefy Włączenia na obszarze województwa zachodniopomorskiego oraz planowane kierunki działań interwencyjnych” Szczecin sierpień 2023.</w:t>
      </w:r>
      <w:r w:rsidR="009E27D3" w:rsidRPr="00E01490">
        <w:rPr>
          <w:rFonts w:cstheme="minorHAnsi"/>
        </w:rPr>
        <w:t xml:space="preserve"> Delimitacja Specjalnej Strefy Włączenia na obszarze Województwa Zachodniopomorskiego oraz planowane kierunki działań interwencyjnych jest dostępna</w:t>
      </w:r>
      <w:r w:rsidR="009E27D3" w:rsidRPr="00E01490">
        <w:rPr>
          <w:rFonts w:cstheme="minorHAnsi"/>
        </w:rPr>
        <w:br/>
        <w:t xml:space="preserve">na stronie: </w:t>
      </w:r>
      <w:hyperlink r:id="rId9" w:history="1">
        <w:r w:rsidR="00D3495A" w:rsidRPr="00E96705">
          <w:rPr>
            <w:rStyle w:val="Hipercze"/>
            <w:rFonts w:cstheme="minorHAnsi"/>
          </w:rPr>
          <w:t>https://wzs.wzp.pl/programowanie-rozwoju/specjalna-strefa-wlaczenia/biezace-informacje-o-ssw/delimitacja-specjalnej-strefy-wlaczenia-na-obszarze-wojewodztwa-zachodniopomorskiego-oraz-planowane</w:t>
        </w:r>
      </w:hyperlink>
    </w:p>
    <w:p w14:paraId="4568F171" w14:textId="77777777" w:rsidR="00D3495A" w:rsidRDefault="00D3495A" w:rsidP="00D3495A">
      <w:pPr>
        <w:spacing w:line="360" w:lineRule="auto"/>
        <w:jc w:val="both"/>
        <w:rPr>
          <w:rFonts w:cstheme="minorHAnsi"/>
        </w:rPr>
      </w:pPr>
    </w:p>
    <w:p w14:paraId="0C95A9F1" w14:textId="77777777" w:rsidR="00D3495A" w:rsidRDefault="00D3495A" w:rsidP="00D3495A">
      <w:pPr>
        <w:spacing w:line="360" w:lineRule="auto"/>
        <w:jc w:val="both"/>
        <w:rPr>
          <w:rFonts w:cstheme="minorHAnsi"/>
        </w:rPr>
      </w:pPr>
    </w:p>
    <w:p w14:paraId="3039262D" w14:textId="77777777" w:rsidR="00D3495A" w:rsidRPr="00D3495A" w:rsidRDefault="00D3495A" w:rsidP="00D3495A">
      <w:pPr>
        <w:spacing w:line="360" w:lineRule="auto"/>
        <w:jc w:val="both"/>
        <w:rPr>
          <w:rFonts w:cstheme="minorHAnsi"/>
        </w:rPr>
      </w:pPr>
    </w:p>
    <w:p w14:paraId="5E33C282" w14:textId="77777777" w:rsidR="00FF692B" w:rsidRPr="00E01490" w:rsidRDefault="00897CA4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§3</w:t>
      </w:r>
    </w:p>
    <w:p w14:paraId="02B9ED91" w14:textId="2CAC2A6E" w:rsidR="00FF692B" w:rsidRPr="00E01490" w:rsidRDefault="00897CA4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 xml:space="preserve">Warunki otrzymania </w:t>
      </w:r>
      <w:r w:rsidR="007533E9" w:rsidRPr="00E01490">
        <w:rPr>
          <w:rFonts w:cstheme="minorHAnsi"/>
          <w:b/>
        </w:rPr>
        <w:t>Vouch</w:t>
      </w:r>
      <w:r w:rsidRPr="00E01490">
        <w:rPr>
          <w:rFonts w:cstheme="minorHAnsi"/>
          <w:b/>
        </w:rPr>
        <w:t>era</w:t>
      </w:r>
    </w:p>
    <w:p w14:paraId="31DB7C37" w14:textId="4D58C7BD" w:rsidR="00FF692B" w:rsidRPr="00E01490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 xml:space="preserve">Pracodawca składa wniosek o przyznanie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do wybranego przez siebie </w:t>
      </w:r>
      <w:r w:rsidR="001D544C" w:rsidRPr="00E01490">
        <w:rPr>
          <w:rFonts w:cstheme="minorHAnsi"/>
        </w:rPr>
        <w:t>PUP</w:t>
      </w:r>
      <w:r w:rsidRPr="00E01490">
        <w:rPr>
          <w:rFonts w:cstheme="minorHAnsi"/>
        </w:rPr>
        <w:t xml:space="preserve"> realizującego projekt „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>er zatrudnieniowy”.</w:t>
      </w:r>
    </w:p>
    <w:p w14:paraId="4C3907B9" w14:textId="6563146B" w:rsidR="00FF692B" w:rsidRPr="00E01490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Każdy </w:t>
      </w:r>
      <w:r w:rsidR="00E17564" w:rsidRPr="00E01490">
        <w:rPr>
          <w:rFonts w:cstheme="minorHAnsi"/>
        </w:rPr>
        <w:t>P</w:t>
      </w:r>
      <w:r w:rsidRPr="00E01490">
        <w:rPr>
          <w:rFonts w:cstheme="minorHAnsi"/>
        </w:rPr>
        <w:t xml:space="preserve">racodawca, kwalifikujący się do wsparcia, może </w:t>
      </w:r>
      <w:r w:rsidR="00AD1934" w:rsidRPr="00E01490">
        <w:rPr>
          <w:rFonts w:cstheme="minorHAnsi"/>
        </w:rPr>
        <w:t>otrzymać dofinansowane na maksymalnie 2 Vouchery zatrudnieniowe</w:t>
      </w:r>
      <w:r w:rsidR="00AD1934" w:rsidRPr="00E01490">
        <w:rPr>
          <w:rStyle w:val="Odwoanieprzypisudolnego"/>
          <w:rFonts w:cstheme="minorHAnsi"/>
        </w:rPr>
        <w:footnoteReference w:id="2"/>
      </w:r>
      <w:r w:rsidR="009B1767" w:rsidRPr="00E01490">
        <w:rPr>
          <w:rFonts w:cstheme="minorHAnsi"/>
        </w:rPr>
        <w:t>, przy czym jeden voucher może zostać przeznaczony na jedno stanowisko pracy</w:t>
      </w:r>
      <w:r w:rsidRPr="00E01490">
        <w:rPr>
          <w:rFonts w:cstheme="minorHAnsi"/>
        </w:rPr>
        <w:t>.</w:t>
      </w:r>
    </w:p>
    <w:p w14:paraId="06E4BD21" w14:textId="3EFAFA9C" w:rsidR="00481BE8" w:rsidRPr="00E01490" w:rsidRDefault="00481BE8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Mając na uwadze ust. 2 Pracodawca może zawrzeć umowę na jedno lub dwa Vouchery zatrudnieniowe.</w:t>
      </w:r>
    </w:p>
    <w:p w14:paraId="0B47A521" w14:textId="606EF050" w:rsidR="00481BE8" w:rsidRPr="00E01490" w:rsidRDefault="00481BE8" w:rsidP="00AD193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Pracodawca, we wniosku o przyznanie Vouchera zatrudnieniowego, którego wzór stanowi załącznik nr 1 do Regulaminu, oświadcza, że nie ubiega się o Voucher zatrudnieniowy w innym PUP.</w:t>
      </w:r>
      <w:r w:rsidR="00AD1934" w:rsidRPr="00E01490">
        <w:rPr>
          <w:rFonts w:cstheme="minorHAnsi"/>
        </w:rPr>
        <w:t xml:space="preserve"> Właściwe oświadczenie Pracodawca składa również przed podpisaniem umowy</w:t>
      </w:r>
      <w:r w:rsidR="00AD1934" w:rsidRPr="00E01490">
        <w:rPr>
          <w:rFonts w:cstheme="minorHAnsi"/>
        </w:rPr>
        <w:br/>
        <w:t xml:space="preserve">w dokumencie Wykaz wydatków, który stanowi załącznik nr 2 do umowy. W przypadku powzięcia informacji o otrzymaniu dofinansowania przez Pracodawcę na więcej niż dwa Vouchery zatrudnieniowe, Pracodawca zobowiązany jest do zwrotu środków wraz z odsetkami w wysokości określonej jak dla zaległości podatkowych liczonymi od dnia obciążenia rachunku bankowego PUP. W tym przypadku decyduje data podpisania umowy o </w:t>
      </w:r>
      <w:r w:rsidR="00B73724" w:rsidRPr="00E01490">
        <w:rPr>
          <w:rFonts w:cstheme="minorHAnsi"/>
        </w:rPr>
        <w:t xml:space="preserve">przyznanie </w:t>
      </w:r>
      <w:r w:rsidR="00AD1934" w:rsidRPr="00E01490">
        <w:rPr>
          <w:rFonts w:cstheme="minorHAnsi"/>
        </w:rPr>
        <w:t>Voucher</w:t>
      </w:r>
      <w:r w:rsidR="00B73724" w:rsidRPr="00E01490">
        <w:rPr>
          <w:rFonts w:cstheme="minorHAnsi"/>
        </w:rPr>
        <w:t>a</w:t>
      </w:r>
      <w:r w:rsidR="00AD1934" w:rsidRPr="00E01490">
        <w:rPr>
          <w:rFonts w:cstheme="minorHAnsi"/>
        </w:rPr>
        <w:t xml:space="preserve"> zatrudnieniow</w:t>
      </w:r>
      <w:r w:rsidR="00B73724" w:rsidRPr="00E01490">
        <w:rPr>
          <w:rFonts w:cstheme="minorHAnsi"/>
        </w:rPr>
        <w:t>ego</w:t>
      </w:r>
      <w:r w:rsidR="00AD1934" w:rsidRPr="00E01490">
        <w:rPr>
          <w:rFonts w:cstheme="minorHAnsi"/>
        </w:rPr>
        <w:t>.</w:t>
      </w:r>
    </w:p>
    <w:p w14:paraId="52FB5183" w14:textId="21F6DBAA" w:rsidR="008572D1" w:rsidRPr="00E01490" w:rsidRDefault="0021390A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nie może wnioskować o zatrudnienie osoby bezrobotnej, która była zatrudniona lub wykonywała </w:t>
      </w:r>
      <w:r w:rsidR="001D1F38" w:rsidRPr="00E01490">
        <w:rPr>
          <w:rFonts w:cstheme="minorHAnsi"/>
        </w:rPr>
        <w:t>inną pracę zarobkową u Wnioskodawcy w okresie 3 miesięcy przed dniem złożenia Wniosku, ani o zatrudnienie Członków rodziny Pracodawcy.</w:t>
      </w:r>
    </w:p>
    <w:p w14:paraId="42EA2876" w14:textId="763849E9" w:rsidR="00FF692B" w:rsidRPr="00E01490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 xml:space="preserve">Wniosek o przyznanie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może być złożony przez </w:t>
      </w:r>
      <w:r w:rsidR="00916E03" w:rsidRPr="00E01490">
        <w:rPr>
          <w:rFonts w:cstheme="minorHAnsi"/>
        </w:rPr>
        <w:t>P</w:t>
      </w:r>
      <w:r w:rsidRPr="00E01490">
        <w:rPr>
          <w:rFonts w:cstheme="minorHAnsi"/>
        </w:rPr>
        <w:t>racodawcę spełniającego łącznie następujące warunki:</w:t>
      </w:r>
    </w:p>
    <w:p w14:paraId="2C1F120E" w14:textId="3473A387" w:rsidR="00FF692B" w:rsidRPr="00E01490" w:rsidRDefault="009B1767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2" w:name="_Hlk99553028"/>
      <w:r w:rsidRPr="00E01490">
        <w:rPr>
          <w:rFonts w:cstheme="minorHAnsi"/>
        </w:rPr>
        <w:t xml:space="preserve">Posiada i </w:t>
      </w:r>
      <w:r w:rsidR="00106D8E" w:rsidRPr="00E01490">
        <w:rPr>
          <w:rFonts w:cstheme="minorHAnsi"/>
        </w:rPr>
        <w:t>p</w:t>
      </w:r>
      <w:r w:rsidR="00897CA4" w:rsidRPr="00E01490">
        <w:rPr>
          <w:rFonts w:cstheme="minorHAnsi"/>
        </w:rPr>
        <w:t>rowadzi</w:t>
      </w:r>
      <w:r w:rsidR="00106D8E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swoją siedzibę lub oddział lub główne miejsce</w:t>
      </w:r>
      <w:r w:rsidR="002564D5" w:rsidRPr="00E01490">
        <w:rPr>
          <w:rFonts w:cstheme="minorHAnsi"/>
        </w:rPr>
        <w:t xml:space="preserve"> </w:t>
      </w:r>
      <w:r w:rsidR="00106D8E" w:rsidRPr="00E01490">
        <w:rPr>
          <w:rFonts w:cstheme="minorHAnsi"/>
        </w:rPr>
        <w:t>wykon</w:t>
      </w:r>
      <w:r w:rsidR="007F0733" w:rsidRPr="00E01490">
        <w:rPr>
          <w:rFonts w:cstheme="minorHAnsi"/>
        </w:rPr>
        <w:t>ywania</w:t>
      </w:r>
      <w:r w:rsidR="00897CA4" w:rsidRPr="00E01490">
        <w:rPr>
          <w:rFonts w:cstheme="minorHAnsi"/>
        </w:rPr>
        <w:t xml:space="preserve"> działalnoś</w:t>
      </w:r>
      <w:r w:rsidR="007F0733" w:rsidRPr="00E01490">
        <w:rPr>
          <w:rFonts w:cstheme="minorHAnsi"/>
        </w:rPr>
        <w:t>ci lub dodatkowe miejsce wykonywania działalności</w:t>
      </w:r>
      <w:r w:rsidR="00897CA4" w:rsidRPr="00E01490">
        <w:rPr>
          <w:rFonts w:cstheme="minorHAnsi"/>
        </w:rPr>
        <w:t xml:space="preserve"> na terenie województwa zachodniopomorskiego przez okres co</w:t>
      </w:r>
      <w:r w:rsidR="00E3320A" w:rsidRPr="00E01490">
        <w:rPr>
          <w:rFonts w:cstheme="minorHAnsi"/>
        </w:rPr>
        <w:t> </w:t>
      </w:r>
      <w:r w:rsidR="00897CA4" w:rsidRPr="00E01490">
        <w:rPr>
          <w:rFonts w:cstheme="minorHAnsi"/>
        </w:rPr>
        <w:t xml:space="preserve">najmniej 6 miesięcy bezpośrednio poprzedzających dzień złożenia wniosku </w:t>
      </w:r>
      <w:bookmarkEnd w:id="2"/>
      <w:r w:rsidR="00897CA4" w:rsidRPr="00E01490">
        <w:rPr>
          <w:rFonts w:cstheme="minorHAnsi"/>
        </w:rPr>
        <w:t>(w</w:t>
      </w:r>
      <w:r w:rsidR="00E3320A" w:rsidRPr="00E01490">
        <w:rPr>
          <w:rFonts w:cstheme="minorHAnsi"/>
        </w:rPr>
        <w:t> </w:t>
      </w:r>
      <w:r w:rsidR="00897CA4" w:rsidRPr="00E01490">
        <w:rPr>
          <w:rFonts w:cstheme="minorHAnsi"/>
        </w:rPr>
        <w:t>przypadku przedsiębiorców do okresu prowadzenia działalności nie wlicza się okres</w:t>
      </w:r>
      <w:r w:rsidR="00F331D9" w:rsidRPr="00E01490">
        <w:rPr>
          <w:rFonts w:cstheme="minorHAnsi"/>
        </w:rPr>
        <w:t>ów</w:t>
      </w:r>
      <w:r w:rsidR="00897CA4" w:rsidRPr="00E01490">
        <w:rPr>
          <w:rFonts w:cstheme="minorHAnsi"/>
        </w:rPr>
        <w:t xml:space="preserve"> zawieszenia działalności gospodarczej)</w:t>
      </w:r>
      <w:r w:rsidR="007F0733" w:rsidRPr="00E01490">
        <w:rPr>
          <w:rFonts w:cstheme="minorHAnsi"/>
        </w:rPr>
        <w:t>. Weryfikacja nastąpi na podstawie KRS i CE</w:t>
      </w:r>
      <w:r w:rsidR="00F75902" w:rsidRPr="00E01490">
        <w:rPr>
          <w:rFonts w:cstheme="minorHAnsi"/>
        </w:rPr>
        <w:t>I</w:t>
      </w:r>
      <w:r w:rsidR="007F0733" w:rsidRPr="00E01490">
        <w:rPr>
          <w:rFonts w:cstheme="minorHAnsi"/>
        </w:rPr>
        <w:t xml:space="preserve">DG lub </w:t>
      </w:r>
      <w:r w:rsidR="00F75902" w:rsidRPr="00E01490">
        <w:rPr>
          <w:rFonts w:cstheme="minorHAnsi"/>
        </w:rPr>
        <w:t>na podstawie dokumentu urzędowego wydanego przez właściwy organ prowadzący rejestr jeżeli podmiot nie podlega wpisaniu do CEIDG lub KRS</w:t>
      </w:r>
      <w:r w:rsidR="00897CA4" w:rsidRPr="00E01490">
        <w:rPr>
          <w:rFonts w:cstheme="minorHAnsi"/>
        </w:rPr>
        <w:t>;</w:t>
      </w:r>
    </w:p>
    <w:p w14:paraId="2A8CBE05" w14:textId="077C6577" w:rsidR="00FF692B" w:rsidRPr="00E01490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może być </w:t>
      </w:r>
      <w:r w:rsidR="008F4973" w:rsidRPr="00E01490">
        <w:rPr>
          <w:rFonts w:cstheme="minorHAnsi"/>
        </w:rPr>
        <w:t xml:space="preserve">objęty pomocą de </w:t>
      </w:r>
      <w:proofErr w:type="spellStart"/>
      <w:r w:rsidR="008F4973" w:rsidRPr="00E01490">
        <w:rPr>
          <w:rFonts w:cstheme="minorHAnsi"/>
        </w:rPr>
        <w:t>minimis</w:t>
      </w:r>
      <w:proofErr w:type="spellEnd"/>
      <w:r w:rsidR="008F4973" w:rsidRPr="00E01490">
        <w:rPr>
          <w:rFonts w:cstheme="minorHAnsi"/>
        </w:rPr>
        <w:t xml:space="preserve"> </w:t>
      </w:r>
      <w:r w:rsidR="00897CA4" w:rsidRPr="00E01490">
        <w:rPr>
          <w:rFonts w:cstheme="minorHAnsi"/>
        </w:rPr>
        <w:t xml:space="preserve">w rozumieniu art. 1 załącznika I do rozporządzenia Komisji (UE) Nr 651/2014 z dnia 17 czerwca 2014 r. uznającego niektóre rodzaje pomocy za zgodne z rynkiem wewnętrznym w zastosowaniu art. 107 i 108 Traktatu </w:t>
      </w:r>
      <w:r w:rsidR="008F4973" w:rsidRPr="00E01490">
        <w:rPr>
          <w:rFonts w:cstheme="minorHAnsi"/>
        </w:rPr>
        <w:t xml:space="preserve">w przypadku, gdy pracodawca jest przedsiębiorstwem i </w:t>
      </w:r>
      <w:r w:rsidR="00897CA4" w:rsidRPr="00E01490">
        <w:rPr>
          <w:rFonts w:cstheme="minorHAnsi"/>
        </w:rPr>
        <w:t>kwalifikuje s</w:t>
      </w:r>
      <w:r w:rsidR="00575308" w:rsidRPr="00E01490">
        <w:rPr>
          <w:rFonts w:cstheme="minorHAnsi"/>
        </w:rPr>
        <w:t>ię do przyznania pomocy de </w:t>
      </w:r>
      <w:proofErr w:type="spellStart"/>
      <w:r w:rsidR="00897CA4" w:rsidRPr="00E01490">
        <w:rPr>
          <w:rFonts w:cstheme="minorHAnsi"/>
        </w:rPr>
        <w:t>minimis</w:t>
      </w:r>
      <w:proofErr w:type="spellEnd"/>
      <w:r w:rsidR="007F0733" w:rsidRPr="00E01490">
        <w:rPr>
          <w:rFonts w:cstheme="minorHAnsi"/>
        </w:rPr>
        <w:t xml:space="preserve"> (weryfikacja </w:t>
      </w:r>
      <w:r w:rsidR="009B26E2" w:rsidRPr="00E01490">
        <w:rPr>
          <w:rFonts w:cstheme="minorHAnsi"/>
        </w:rPr>
        <w:t xml:space="preserve">nastąpi </w:t>
      </w:r>
      <w:r w:rsidR="007F0733" w:rsidRPr="00E01490">
        <w:rPr>
          <w:rFonts w:cstheme="minorHAnsi"/>
        </w:rPr>
        <w:t>na podstawie SUDOP)</w:t>
      </w:r>
      <w:r w:rsidR="00897CA4" w:rsidRPr="00E01490">
        <w:rPr>
          <w:rFonts w:cstheme="minorHAnsi"/>
        </w:rPr>
        <w:t xml:space="preserve">; </w:t>
      </w:r>
    </w:p>
    <w:p w14:paraId="74629AC8" w14:textId="13FA74F1" w:rsidR="00FF692B" w:rsidRPr="00E01490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w dniu złożenia wniosku:</w:t>
      </w:r>
    </w:p>
    <w:p w14:paraId="05D8EA1D" w14:textId="4687132D" w:rsidR="00FF692B" w:rsidRPr="00E01490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nie zalega z opłacaniem należnych składek na ubezpieczenia społeczne, ubezpieczenie zdrowotne, Fundusz Pracy, Fundusz Gwarantowanych Świadczeń Pracowniczych, Państwowy Fundusz Rehabilitacji Osób Niepełnosprawnych oraz Fundusz Emerytur Pomostowych</w:t>
      </w:r>
      <w:r w:rsidR="0002314C" w:rsidRPr="00E01490">
        <w:rPr>
          <w:rFonts w:cstheme="minorHAnsi"/>
        </w:rPr>
        <w:t xml:space="preserve"> (weryfikacja na podstawie SYRIUSZ)</w:t>
      </w:r>
      <w:r w:rsidRPr="00E01490">
        <w:rPr>
          <w:rFonts w:cstheme="minorHAnsi"/>
        </w:rPr>
        <w:t>;</w:t>
      </w:r>
    </w:p>
    <w:p w14:paraId="6D9A0CF6" w14:textId="760754D9" w:rsidR="00FF692B" w:rsidRPr="00E01490" w:rsidRDefault="0002314C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 xml:space="preserve">nie toczy się wobec niego postepowanie upadłościowe i nie został zgłoszony wniosek o jego likwidację (na podstawie Formularza informacji przedstawianych przy ubieganiu się o pomoc de </w:t>
      </w:r>
      <w:proofErr w:type="spellStart"/>
      <w:r w:rsidRPr="00E01490">
        <w:rPr>
          <w:rFonts w:cstheme="minorHAnsi"/>
        </w:rPr>
        <w:t>minimis</w:t>
      </w:r>
      <w:proofErr w:type="spellEnd"/>
      <w:r w:rsidRPr="00E01490">
        <w:rPr>
          <w:rFonts w:cstheme="minorHAnsi"/>
        </w:rPr>
        <w:t>)</w:t>
      </w:r>
      <w:r w:rsidR="00897CA4" w:rsidRPr="00E01490">
        <w:rPr>
          <w:rFonts w:cstheme="minorHAnsi"/>
        </w:rPr>
        <w:t xml:space="preserve">; </w:t>
      </w:r>
    </w:p>
    <w:p w14:paraId="1B84F9C3" w14:textId="2CD73798" w:rsidR="00FF692B" w:rsidRPr="00E01490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 xml:space="preserve">nie był karany za przestępstwa przeciwko obrotowi gospodarczemu w okresie 2 lat przed dniem złożenia wniosku, </w:t>
      </w:r>
      <w:r w:rsidR="00FE7250" w:rsidRPr="00E01490">
        <w:rPr>
          <w:rFonts w:cstheme="minorHAnsi"/>
        </w:rPr>
        <w:t>określone w ustawie z dnia 6 czerwca 1997 r. Kodeks karny (</w:t>
      </w:r>
      <w:r w:rsidR="00EB0B9B" w:rsidRPr="00E01490">
        <w:rPr>
          <w:rFonts w:cstheme="minorHAnsi"/>
        </w:rPr>
        <w:t>tj.</w:t>
      </w:r>
      <w:r w:rsidR="00FE7250" w:rsidRPr="00E01490">
        <w:rPr>
          <w:rFonts w:cstheme="minorHAnsi"/>
        </w:rPr>
        <w:t xml:space="preserve"> Dz. U. z 202</w:t>
      </w:r>
      <w:r w:rsidR="0002314C" w:rsidRPr="00E01490">
        <w:rPr>
          <w:rFonts w:cstheme="minorHAnsi"/>
        </w:rPr>
        <w:t>2</w:t>
      </w:r>
      <w:r w:rsidR="00FE7250" w:rsidRPr="00E01490">
        <w:rPr>
          <w:rFonts w:cstheme="minorHAnsi"/>
        </w:rPr>
        <w:t xml:space="preserve"> r. poz. </w:t>
      </w:r>
      <w:r w:rsidR="0002314C" w:rsidRPr="00E01490">
        <w:rPr>
          <w:rFonts w:cstheme="minorHAnsi"/>
        </w:rPr>
        <w:t>1138</w:t>
      </w:r>
      <w:r w:rsidR="00FE7250" w:rsidRPr="00E01490">
        <w:rPr>
          <w:rFonts w:cstheme="minorHAnsi"/>
        </w:rPr>
        <w:t xml:space="preserve"> z </w:t>
      </w:r>
      <w:proofErr w:type="spellStart"/>
      <w:r w:rsidR="00FE7250" w:rsidRPr="00E01490">
        <w:rPr>
          <w:rFonts w:cstheme="minorHAnsi"/>
        </w:rPr>
        <w:t>późn</w:t>
      </w:r>
      <w:proofErr w:type="spellEnd"/>
      <w:r w:rsidR="00FE7250" w:rsidRPr="00E01490">
        <w:rPr>
          <w:rFonts w:cstheme="minorHAnsi"/>
        </w:rPr>
        <w:t xml:space="preserve">. zm.) </w:t>
      </w:r>
      <w:r w:rsidRPr="00E01490">
        <w:rPr>
          <w:rFonts w:cstheme="minorHAnsi"/>
        </w:rPr>
        <w:t xml:space="preserve">lub </w:t>
      </w:r>
      <w:bookmarkStart w:id="3" w:name="_Hlk99553389"/>
      <w:r w:rsidR="003173ED" w:rsidRPr="00E01490">
        <w:rPr>
          <w:rFonts w:cstheme="minorHAnsi"/>
        </w:rPr>
        <w:t>przestępstwa określone w</w:t>
      </w:r>
      <w:bookmarkEnd w:id="3"/>
      <w:r w:rsidR="00575308" w:rsidRPr="00E01490">
        <w:rPr>
          <w:rFonts w:cstheme="minorHAnsi"/>
        </w:rPr>
        <w:t> </w:t>
      </w:r>
      <w:r w:rsidR="003173ED" w:rsidRPr="00E01490">
        <w:rPr>
          <w:rFonts w:cstheme="minorHAnsi"/>
          <w:color w:val="333333"/>
          <w:shd w:val="clear" w:color="auto" w:fill="FFFFFF"/>
        </w:rPr>
        <w:t>u</w:t>
      </w:r>
      <w:r w:rsidR="00F319DC" w:rsidRPr="00E01490">
        <w:rPr>
          <w:rFonts w:cstheme="minorHAnsi"/>
          <w:color w:val="333333"/>
          <w:shd w:val="clear" w:color="auto" w:fill="FFFFFF"/>
        </w:rPr>
        <w:t>staw</w:t>
      </w:r>
      <w:r w:rsidR="003173ED" w:rsidRPr="00E01490">
        <w:rPr>
          <w:rFonts w:cstheme="minorHAnsi"/>
          <w:color w:val="333333"/>
          <w:shd w:val="clear" w:color="auto" w:fill="FFFFFF"/>
        </w:rPr>
        <w:t>ie</w:t>
      </w:r>
      <w:r w:rsidR="00F319DC" w:rsidRPr="00E01490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 w:rsidRPr="00E01490">
        <w:rPr>
          <w:rFonts w:cstheme="minorHAnsi"/>
          <w:color w:val="333333"/>
          <w:shd w:val="clear" w:color="auto" w:fill="FFFFFF"/>
        </w:rPr>
        <w:t>tj.</w:t>
      </w:r>
      <w:r w:rsidR="00F319DC" w:rsidRPr="00E01490">
        <w:rPr>
          <w:rFonts w:cstheme="minorHAnsi"/>
          <w:color w:val="333333"/>
          <w:shd w:val="clear" w:color="auto" w:fill="FFFFFF"/>
        </w:rPr>
        <w:t xml:space="preserve"> Dz. U. z 202</w:t>
      </w:r>
      <w:r w:rsidR="0002314C" w:rsidRPr="00E01490">
        <w:rPr>
          <w:rFonts w:cstheme="minorHAnsi"/>
          <w:color w:val="333333"/>
          <w:shd w:val="clear" w:color="auto" w:fill="FFFFFF"/>
        </w:rPr>
        <w:t>3</w:t>
      </w:r>
      <w:r w:rsidR="00F319DC" w:rsidRPr="00E01490">
        <w:rPr>
          <w:rFonts w:cstheme="minorHAnsi"/>
          <w:color w:val="333333"/>
          <w:shd w:val="clear" w:color="auto" w:fill="FFFFFF"/>
        </w:rPr>
        <w:t xml:space="preserve"> r. poz. </w:t>
      </w:r>
      <w:r w:rsidR="0002314C" w:rsidRPr="00E01490">
        <w:rPr>
          <w:rFonts w:cstheme="minorHAnsi"/>
          <w:color w:val="333333"/>
          <w:shd w:val="clear" w:color="auto" w:fill="FFFFFF"/>
        </w:rPr>
        <w:t xml:space="preserve">659 z </w:t>
      </w:r>
      <w:proofErr w:type="spellStart"/>
      <w:r w:rsidR="0002314C" w:rsidRPr="00E01490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02314C" w:rsidRPr="00E01490">
        <w:rPr>
          <w:rFonts w:cstheme="minorHAnsi"/>
          <w:color w:val="333333"/>
          <w:shd w:val="clear" w:color="auto" w:fill="FFFFFF"/>
        </w:rPr>
        <w:t>. zm.</w:t>
      </w:r>
      <w:r w:rsidR="00F319DC" w:rsidRPr="00E01490">
        <w:rPr>
          <w:rFonts w:cstheme="minorHAnsi"/>
          <w:color w:val="333333"/>
          <w:shd w:val="clear" w:color="auto" w:fill="FFFFFF"/>
        </w:rPr>
        <w:t>)</w:t>
      </w:r>
      <w:r w:rsidR="0002314C" w:rsidRPr="00E01490">
        <w:rPr>
          <w:rFonts w:cstheme="minorHAnsi"/>
          <w:color w:val="333333"/>
          <w:shd w:val="clear" w:color="auto" w:fill="FFFFFF"/>
        </w:rPr>
        <w:t xml:space="preserve"> </w:t>
      </w:r>
      <w:bookmarkStart w:id="4" w:name="_Hlk167275507"/>
      <w:r w:rsidR="0002314C" w:rsidRPr="00E01490">
        <w:rPr>
          <w:rFonts w:cstheme="minorHAnsi"/>
          <w:color w:val="333333"/>
          <w:shd w:val="clear" w:color="auto" w:fill="FFFFFF"/>
        </w:rPr>
        <w:t>(weryfikacja na podstawie oświadczenia</w:t>
      </w:r>
      <w:r w:rsidR="00764C75" w:rsidRPr="00E01490">
        <w:rPr>
          <w:rFonts w:cstheme="minorHAnsi"/>
          <w:color w:val="333333"/>
          <w:shd w:val="clear" w:color="auto" w:fill="FFFFFF"/>
        </w:rPr>
        <w:t>)</w:t>
      </w:r>
      <w:bookmarkEnd w:id="4"/>
      <w:r w:rsidRPr="00E01490">
        <w:rPr>
          <w:rFonts w:cstheme="minorHAnsi"/>
        </w:rPr>
        <w:t>;</w:t>
      </w:r>
    </w:p>
    <w:p w14:paraId="19072407" w14:textId="45862C3F" w:rsidR="00481BE8" w:rsidRPr="00E01490" w:rsidRDefault="00481BE8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 xml:space="preserve">nie </w:t>
      </w:r>
      <w:r w:rsidR="001D1F38" w:rsidRPr="00E01490">
        <w:rPr>
          <w:rFonts w:cstheme="minorHAnsi"/>
        </w:rPr>
        <w:t>orzeczono wobec niego zakazu dostępu do środków</w:t>
      </w:r>
      <w:r w:rsidR="008D39DE" w:rsidRPr="00E01490">
        <w:rPr>
          <w:rFonts w:cstheme="minorHAnsi"/>
        </w:rPr>
        <w:t xml:space="preserve"> funduszy europejskich tj. nie podlega wykluczeniu, o którym mowa w art. 207 ustawy z dnia 27 sierpnia 2009 r. o finansach publicznych (Dz. U. 2023, poz. 1270 z </w:t>
      </w:r>
      <w:proofErr w:type="spellStart"/>
      <w:r w:rsidR="008D39DE" w:rsidRPr="00E01490">
        <w:rPr>
          <w:rFonts w:cstheme="minorHAnsi"/>
        </w:rPr>
        <w:t>późn</w:t>
      </w:r>
      <w:proofErr w:type="spellEnd"/>
      <w:r w:rsidR="008D39DE" w:rsidRPr="00E01490">
        <w:rPr>
          <w:rFonts w:cstheme="minorHAnsi"/>
        </w:rPr>
        <w:t>. zm.)</w:t>
      </w:r>
      <w:r w:rsidR="008D39DE" w:rsidRPr="00E01490" w:rsidDel="001D1F38">
        <w:rPr>
          <w:rFonts w:cstheme="minorHAnsi"/>
        </w:rPr>
        <w:t xml:space="preserve"> </w:t>
      </w:r>
      <w:r w:rsidR="007A4DCA" w:rsidRPr="00E01490">
        <w:rPr>
          <w:rFonts w:cstheme="minorHAnsi"/>
          <w:color w:val="333333"/>
          <w:shd w:val="clear" w:color="auto" w:fill="FFFFFF"/>
        </w:rPr>
        <w:t>(weryfikacja na podstawie oświadczenia oraz przez WUP w Szczecinie przed podpisaniem umowy)</w:t>
      </w:r>
    </w:p>
    <w:p w14:paraId="3C93C451" w14:textId="2F084286" w:rsidR="00481BE8" w:rsidRPr="00E01490" w:rsidRDefault="008D39DE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nie został wobec niego ustanowiony zakaz udzielania bezpośredniego lub pośredniego wsparcia ze środków unijnych na podstawie art. 1 ustawy z dnia 13 kwietnia 2022 r. o szczególnych rozwiązaniach w zakresie przeciwdziałania wspieraniu agresji na Ukrainę oraz służących ochronie bezpieczeństwa narodowego (Dz. U. z 2024 r. poz. 507)</w:t>
      </w:r>
      <w:r w:rsidRPr="00E01490" w:rsidDel="008D39DE">
        <w:rPr>
          <w:rFonts w:cstheme="minorHAnsi"/>
        </w:rPr>
        <w:t xml:space="preserve"> </w:t>
      </w:r>
      <w:r w:rsidR="007A4DCA" w:rsidRPr="00E01490">
        <w:rPr>
          <w:rFonts w:cstheme="minorHAnsi"/>
        </w:rPr>
        <w:t>(weryfikacja na podstawie oświadczenia</w:t>
      </w:r>
      <w:r w:rsidR="00081D01" w:rsidRPr="00E01490">
        <w:rPr>
          <w:rFonts w:cstheme="minorHAnsi"/>
        </w:rPr>
        <w:t xml:space="preserve"> oraz PUP</w:t>
      </w:r>
      <w:r w:rsidR="007A4DCA" w:rsidRPr="00E01490">
        <w:rPr>
          <w:rFonts w:cstheme="minorHAnsi"/>
        </w:rPr>
        <w:t>)</w:t>
      </w:r>
    </w:p>
    <w:p w14:paraId="576E76D2" w14:textId="4B9194FB" w:rsidR="00FF692B" w:rsidRPr="00E01490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nie ciąży na nim obowiązek zwrotu pomocy publicznej, wynikający z decyzji Komisji Europejskiej uznającej taką pomoc za niezgodną z prawem oraz z rynkiem wewnętrznym</w:t>
      </w:r>
      <w:r w:rsidR="007A4DCA" w:rsidRPr="00E01490">
        <w:rPr>
          <w:rFonts w:cstheme="minorHAnsi"/>
        </w:rPr>
        <w:t xml:space="preserve"> </w:t>
      </w:r>
      <w:r w:rsidR="007A4DCA" w:rsidRPr="00E01490">
        <w:rPr>
          <w:rFonts w:cstheme="minorHAnsi"/>
          <w:color w:val="333333"/>
          <w:shd w:val="clear" w:color="auto" w:fill="FFFFFF"/>
        </w:rPr>
        <w:t>(weryfikacja na podstawie oświadczenia)</w:t>
      </w:r>
      <w:r w:rsidRPr="00E01490">
        <w:rPr>
          <w:rFonts w:cstheme="minorHAnsi"/>
        </w:rPr>
        <w:t>;</w:t>
      </w:r>
    </w:p>
    <w:p w14:paraId="2B0D2D76" w14:textId="2C05F759" w:rsidR="00F75902" w:rsidRPr="00E01490" w:rsidRDefault="00F75902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nie posiada nieuregulowanych wymagalnych zobowiązań cywilnoprawnych (weryfikacja na podstawie oświadczenia).</w:t>
      </w:r>
    </w:p>
    <w:p w14:paraId="4AB77917" w14:textId="48C15CA6" w:rsidR="00FF692B" w:rsidRPr="00E01490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</w:t>
      </w:r>
      <w:r w:rsidR="00897CA4" w:rsidRPr="00E01490">
        <w:rPr>
          <w:rFonts w:cstheme="minorHAnsi"/>
        </w:rPr>
        <w:t>łożył kompletny i prawidłowo wypełniony wniosek;</w:t>
      </w:r>
    </w:p>
    <w:p w14:paraId="73F416C2" w14:textId="3153F07F" w:rsidR="0002314C" w:rsidRPr="00E01490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</w:t>
      </w:r>
      <w:r w:rsidR="00897CA4" w:rsidRPr="00E01490">
        <w:rPr>
          <w:rFonts w:cstheme="minorHAnsi"/>
        </w:rPr>
        <w:t>rzedstawi proponowaną formę zabezpieczenia zwrotu otrzymanego wsparcia</w:t>
      </w:r>
      <w:r w:rsidR="004E3539" w:rsidRPr="00E01490">
        <w:rPr>
          <w:rFonts w:cstheme="minorHAnsi"/>
        </w:rPr>
        <w:t xml:space="preserve"> </w:t>
      </w:r>
      <w:r w:rsidR="0002314C" w:rsidRPr="00E01490">
        <w:rPr>
          <w:rFonts w:cstheme="minorHAnsi"/>
        </w:rPr>
        <w:t>np.:</w:t>
      </w:r>
    </w:p>
    <w:p w14:paraId="486F8A0F" w14:textId="3855B45D" w:rsidR="00A0658A" w:rsidRPr="00E01490" w:rsidRDefault="0002314C" w:rsidP="00A0658A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- blokada środków zgromadzonych na rachunku bankowym</w:t>
      </w:r>
      <w:r w:rsidR="00C6102E" w:rsidRPr="00E01490">
        <w:rPr>
          <w:rFonts w:cstheme="minorHAnsi"/>
        </w:rPr>
        <w:t>;</w:t>
      </w:r>
    </w:p>
    <w:p w14:paraId="4F2A77FE" w14:textId="5C5DD517" w:rsidR="0002314C" w:rsidRPr="00E01490" w:rsidRDefault="0002314C" w:rsidP="0002314C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- gwarancja ubezpieczeniowa lub bankowa;</w:t>
      </w:r>
    </w:p>
    <w:p w14:paraId="16C4CC71" w14:textId="64D6FCB9" w:rsidR="0002314C" w:rsidRPr="00E01490" w:rsidRDefault="0002314C" w:rsidP="0002314C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- weksel in b</w:t>
      </w:r>
      <w:r w:rsidR="002A2902" w:rsidRPr="00E01490">
        <w:rPr>
          <w:rFonts w:cstheme="minorHAnsi"/>
        </w:rPr>
        <w:t>lanco z poręczeniem wekslowym (</w:t>
      </w:r>
      <w:proofErr w:type="spellStart"/>
      <w:r w:rsidR="002A2902" w:rsidRPr="00E01490">
        <w:rPr>
          <w:rFonts w:cstheme="minorHAnsi"/>
        </w:rPr>
        <w:t>aval</w:t>
      </w:r>
      <w:proofErr w:type="spellEnd"/>
      <w:r w:rsidR="002A2902" w:rsidRPr="00E01490">
        <w:rPr>
          <w:rFonts w:cstheme="minorHAnsi"/>
        </w:rPr>
        <w:t>);</w:t>
      </w:r>
    </w:p>
    <w:p w14:paraId="1D024392" w14:textId="18A0BFD8" w:rsidR="000E4A09" w:rsidRPr="00E01490" w:rsidRDefault="002A2902" w:rsidP="00CC23C3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- poręczenie dwóch osób trzecich</w:t>
      </w:r>
      <w:r w:rsidR="00A23B2D">
        <w:rPr>
          <w:rFonts w:cstheme="minorHAnsi"/>
        </w:rPr>
        <w:t>;</w:t>
      </w:r>
    </w:p>
    <w:p w14:paraId="6DAB3955" w14:textId="1BC407B1" w:rsidR="002A2902" w:rsidRPr="00E01490" w:rsidRDefault="000E4A09" w:rsidP="00CC23C3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- akt notarialny o poddaniu się egzekucji przez dłużnika</w:t>
      </w:r>
      <w:r w:rsidR="002A2902" w:rsidRPr="00E01490">
        <w:rPr>
          <w:rFonts w:cstheme="minorHAnsi"/>
        </w:rPr>
        <w:t>.</w:t>
      </w:r>
    </w:p>
    <w:p w14:paraId="532CA7EB" w14:textId="561CDE35" w:rsidR="009B19D2" w:rsidRPr="00E01490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w</w:t>
      </w:r>
      <w:r w:rsidR="009B19D2" w:rsidRPr="00E01490">
        <w:rPr>
          <w:rFonts w:cstheme="minorHAnsi"/>
        </w:rPr>
        <w:t xml:space="preserve"> okresie 365 dni przed dniem złożenia wniosku nie został ukarany lub skazany prawomocnym wyrokiem za naruszenie przepisów prawa pracy i nie jest objęty postępowaniem dotyczącym naruszenia przepisów prawa pracy</w:t>
      </w:r>
      <w:r w:rsidR="007A4DCA" w:rsidRPr="00E01490">
        <w:rPr>
          <w:rFonts w:cstheme="minorHAnsi"/>
        </w:rPr>
        <w:t xml:space="preserve"> </w:t>
      </w:r>
      <w:r w:rsidR="007A4DCA" w:rsidRPr="00E01490">
        <w:rPr>
          <w:rFonts w:cstheme="minorHAnsi"/>
          <w:color w:val="333333"/>
          <w:shd w:val="clear" w:color="auto" w:fill="FFFFFF"/>
        </w:rPr>
        <w:t>(weryfikacja na podstawie oświadczenia)</w:t>
      </w:r>
      <w:r w:rsidR="003173ED" w:rsidRPr="00E01490">
        <w:rPr>
          <w:rFonts w:cstheme="minorHAnsi"/>
        </w:rPr>
        <w:t>.</w:t>
      </w:r>
      <w:r w:rsidR="008F4973" w:rsidRPr="00E01490">
        <w:rPr>
          <w:rFonts w:cstheme="minorHAnsi"/>
        </w:rPr>
        <w:t xml:space="preserve"> </w:t>
      </w:r>
    </w:p>
    <w:p w14:paraId="08ACF7D0" w14:textId="71B655AE" w:rsidR="00EB3A7F" w:rsidRPr="00E01490" w:rsidRDefault="00EB3A7F" w:rsidP="008637C5">
      <w:pPr>
        <w:pStyle w:val="Akapitzlist"/>
        <w:numPr>
          <w:ilvl w:val="0"/>
          <w:numId w:val="50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zobowiązany jest do wniesienia i rozliczenia w ramach projektu wkładu własnego w </w:t>
      </w:r>
      <w:r w:rsidR="008572D1" w:rsidRPr="00E01490">
        <w:rPr>
          <w:rFonts w:cstheme="minorHAnsi"/>
        </w:rPr>
        <w:t>wysokości i w formie określonej w umowie o przyznanie Vouchera zatrudnieniowego.</w:t>
      </w:r>
    </w:p>
    <w:p w14:paraId="7B01F95B" w14:textId="092D7BB6" w:rsidR="00C03B00" w:rsidRPr="00E01490" w:rsidRDefault="00C03B00" w:rsidP="00C03B00">
      <w:pPr>
        <w:pStyle w:val="Akapitzlist"/>
        <w:numPr>
          <w:ilvl w:val="0"/>
          <w:numId w:val="50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Wniosek nie będzie rozpatrywany, jeżeli Wnioskodawca ubiega się o zatrudnienie/ stworzenie stanowiska pracy w zawodzie, który wymaga posiadania odpowiednich uprawnień/ kwalifikacji/ wykształcenia, które nie może zostać uzupełnione poprzez szkolenie w ramach projektu, jeżeli na dzień rozpatrywania Wniosku w rejestrze urzędu nie widnieje co najmniej 1 osoba o kwalifikacjach wymaganych do pracy na obsadzanym stanowisku oraz dla której oferowane zatrudnienie spełnia definicję odpowiedniej pracy, o której mowa w ustawie</w:t>
      </w:r>
      <w:r w:rsidR="00BE0D1C" w:rsidRPr="00E01490">
        <w:rPr>
          <w:rFonts w:cstheme="minorHAnsi"/>
        </w:rPr>
        <w:br/>
      </w:r>
      <w:r w:rsidRPr="00E01490">
        <w:rPr>
          <w:rFonts w:cstheme="minorHAnsi"/>
        </w:rPr>
        <w:t xml:space="preserve">z </w:t>
      </w:r>
      <w:r w:rsidR="00BE0D1C" w:rsidRPr="00E01490">
        <w:rPr>
          <w:rFonts w:cstheme="minorHAnsi"/>
        </w:rPr>
        <w:t xml:space="preserve">dnia </w:t>
      </w:r>
      <w:r w:rsidRPr="00E01490">
        <w:rPr>
          <w:rFonts w:cstheme="minorHAnsi"/>
        </w:rPr>
        <w:t>20 kwietnia 2004</w:t>
      </w:r>
      <w:r w:rsidR="00BE0D1C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r. o promocji zatrudnienia i instytucjach rynku pracy. Warunki zatrudnienia dotyczące wymagań pracodawcy podlegają negocjacjom na etapie oceny formalnej wniosku.</w:t>
      </w:r>
    </w:p>
    <w:p w14:paraId="393ACDE6" w14:textId="7AE1A6FE" w:rsidR="004F42E3" w:rsidRPr="00E01490" w:rsidRDefault="004F42E3" w:rsidP="004F42E3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§4</w:t>
      </w:r>
    </w:p>
    <w:p w14:paraId="1FF9D170" w14:textId="77777777" w:rsidR="004F42E3" w:rsidRPr="00E01490" w:rsidRDefault="004F42E3" w:rsidP="004F42E3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Sposób komunikacji</w:t>
      </w:r>
    </w:p>
    <w:p w14:paraId="4DE48A35" w14:textId="5BE058D9" w:rsidR="004F42E3" w:rsidRPr="00E01490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Wskazany przez Wnioskodawcę we Wniosku o przyznanie pracodawcy </w:t>
      </w:r>
      <w:r w:rsidR="007533E9" w:rsidRPr="00E01490">
        <w:rPr>
          <w:rStyle w:val="Pogrubienie"/>
          <w:rFonts w:eastAsia="Calibri" w:cstheme="minorHAnsi"/>
          <w:b w:val="0"/>
          <w:shd w:val="clear" w:color="auto" w:fill="FFFFFF"/>
        </w:rPr>
        <w:t>Vouch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era zatrudnieniowego adres </w:t>
      </w:r>
      <w:r w:rsidR="001159A7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poczty elektronicznej 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 w:rsidRPr="00E01490">
        <w:rPr>
          <w:rStyle w:val="Pogrubienie"/>
          <w:rFonts w:eastAsia="Calibri" w:cstheme="minorHAnsi"/>
          <w:b w:val="0"/>
          <w:shd w:val="clear" w:color="auto" w:fill="FFFFFF"/>
        </w:rPr>
        <w:t>Vouchera, chyba</w:t>
      </w:r>
      <w:r w:rsidR="00C25E70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że </w:t>
      </w:r>
      <w:r w:rsidR="00C32142" w:rsidRPr="00E01490">
        <w:rPr>
          <w:rStyle w:val="Pogrubienie"/>
          <w:rFonts w:eastAsia="Calibri" w:cstheme="minorHAnsi"/>
          <w:b w:val="0"/>
          <w:shd w:val="clear" w:color="auto" w:fill="FFFFFF"/>
        </w:rPr>
        <w:t>Regulamin</w:t>
      </w:r>
      <w:r w:rsidR="00C25E70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stanowi inaczej</w:t>
      </w:r>
      <w:r w:rsidR="00CE3994" w:rsidRPr="00E01490">
        <w:rPr>
          <w:rStyle w:val="Pogrubienie"/>
          <w:rFonts w:eastAsia="Calibri" w:cstheme="minorHAnsi"/>
          <w:b w:val="0"/>
          <w:shd w:val="clear" w:color="auto" w:fill="FFFFFF"/>
        </w:rPr>
        <w:t>.</w:t>
      </w:r>
    </w:p>
    <w:p w14:paraId="5396E8E5" w14:textId="222E9691" w:rsidR="004F42E3" w:rsidRPr="00E01490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>Korespondencja wysyłana na adres poczty elektronicznej wskazany we wniosku</w:t>
      </w:r>
      <w:r w:rsidR="006C09D9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</w:t>
      </w:r>
      <w:r w:rsidR="00575308" w:rsidRPr="00E01490">
        <w:rPr>
          <w:rStyle w:val="Pogrubienie"/>
          <w:rFonts w:eastAsia="Calibri" w:cstheme="minorHAnsi"/>
          <w:b w:val="0"/>
          <w:shd w:val="clear" w:color="auto" w:fill="FFFFFF"/>
        </w:rPr>
        <w:t>jest uznana za </w:t>
      </w:r>
      <w:r w:rsidR="00425ED2" w:rsidRPr="00E01490">
        <w:rPr>
          <w:rStyle w:val="Pogrubienie"/>
          <w:rFonts w:eastAsia="Calibri" w:cstheme="minorHAnsi"/>
          <w:b w:val="0"/>
          <w:shd w:val="clear" w:color="auto" w:fill="FFFFFF"/>
        </w:rPr>
        <w:t>doręczoną Wnioskodawcy w dniu jej wysłania.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Wszystkie terminy będą liczone </w:t>
      </w:r>
      <w:r w:rsidR="00F9367C" w:rsidRPr="00E01490">
        <w:rPr>
          <w:rStyle w:val="Pogrubienie"/>
          <w:rFonts w:eastAsia="Calibri" w:cstheme="minorHAnsi"/>
          <w:b w:val="0"/>
          <w:shd w:val="clear" w:color="auto" w:fill="FFFFFF"/>
        </w:rPr>
        <w:t>od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dnia następnego po dniu dostarczeni</w:t>
      </w:r>
      <w:r w:rsidR="00F9367C" w:rsidRPr="00E01490">
        <w:rPr>
          <w:rStyle w:val="Pogrubienie"/>
          <w:rFonts w:eastAsia="Calibri" w:cstheme="minorHAnsi"/>
          <w:b w:val="0"/>
          <w:shd w:val="clear" w:color="auto" w:fill="FFFFFF"/>
        </w:rPr>
        <w:t>a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korespondencji.</w:t>
      </w:r>
    </w:p>
    <w:p w14:paraId="5F718AA2" w14:textId="67AFB55B" w:rsidR="004F42E3" w:rsidRPr="00E01490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przypadku, gdy Pracodawca ubiegający się o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 nie posiada adresu </w:t>
      </w:r>
      <w:r w:rsidR="00516894" w:rsidRPr="00E01490">
        <w:rPr>
          <w:rFonts w:cstheme="minorHAnsi"/>
        </w:rPr>
        <w:t>poczty elektronicznej</w:t>
      </w:r>
      <w:r w:rsidRPr="00E01490">
        <w:rPr>
          <w:rFonts w:cstheme="minorHAnsi"/>
        </w:rPr>
        <w:t xml:space="preserve">, korespondencja i komunikacja </w:t>
      </w:r>
      <w:r w:rsidR="006942DF" w:rsidRPr="00E01490">
        <w:rPr>
          <w:rFonts w:cstheme="minorHAnsi"/>
        </w:rPr>
        <w:t>są</w:t>
      </w:r>
      <w:r w:rsidRPr="00E01490">
        <w:rPr>
          <w:rFonts w:cstheme="minorHAnsi"/>
        </w:rPr>
        <w:t xml:space="preserve"> prowadzon</w:t>
      </w:r>
      <w:r w:rsidR="006942DF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w oparciu o wskazan</w:t>
      </w:r>
      <w:r w:rsidR="006942DF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we </w:t>
      </w:r>
      <w:r w:rsidR="006942DF" w:rsidRPr="00E01490">
        <w:rPr>
          <w:rFonts w:cstheme="minorHAnsi"/>
        </w:rPr>
        <w:t>Wniosku adres siedziby wnioskodawcy oraz numer telefonu osoby do kontaktu w sprawie Wniosku.</w:t>
      </w:r>
      <w:r w:rsidR="00C10D74" w:rsidRPr="00E01490">
        <w:rPr>
          <w:rFonts w:cstheme="minorHAnsi"/>
        </w:rPr>
        <w:t xml:space="preserve"> Wówczas wszystkie terminy będą liczone od dnia doręczenia korespondencji.</w:t>
      </w:r>
    </w:p>
    <w:p w14:paraId="337111B7" w14:textId="27ED8F11" w:rsidR="004F42E3" w:rsidRPr="00E01490" w:rsidRDefault="004F42E3" w:rsidP="00013257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Wnioskodawca zobowiązany jest do niezwłocznego poinformowania PUP o zmianie adresu 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poczty elektronicznej 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lub 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>adresu siedziby Wnioskodaw</w:t>
      </w:r>
      <w:r w:rsidR="00575308" w:rsidRPr="00E01490">
        <w:rPr>
          <w:rStyle w:val="Pogrubienie"/>
          <w:rFonts w:eastAsia="Calibri" w:cstheme="minorHAnsi"/>
          <w:b w:val="0"/>
          <w:shd w:val="clear" w:color="auto" w:fill="FFFFFF"/>
        </w:rPr>
        <w:t>cy lub numeru telefonu osoby do 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>kontaktu podanych we wniosku.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W przeciwnym wypadku korespondencja przekazywana będzie na dotychczasowy adres 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>poczty elektronicznej lub adresu siedziby Wnioskodawcy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</w:t>
      </w:r>
      <w:r w:rsidR="009F676D" w:rsidRPr="00E01490">
        <w:rPr>
          <w:rStyle w:val="Pogrubienie"/>
          <w:rFonts w:eastAsia="Calibri" w:cstheme="minorHAnsi"/>
          <w:b w:val="0"/>
          <w:shd w:val="clear" w:color="auto" w:fill="FFFFFF"/>
        </w:rPr>
        <w:br/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>i uznawana za skutecznie dostarczoną.</w:t>
      </w:r>
      <w:r w:rsidR="009F676D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We 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>W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>niosku Wnioskodawca oświadcza, iż akceptuje określoną w Regulaminie formę komunikacji.</w:t>
      </w:r>
    </w:p>
    <w:p w14:paraId="3EB68B4B" w14:textId="685BB3E9" w:rsidR="00FF692B" w:rsidRPr="00E01490" w:rsidRDefault="00897CA4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</w:t>
      </w:r>
      <w:r w:rsidR="004F42E3" w:rsidRPr="00E01490">
        <w:rPr>
          <w:rFonts w:cstheme="minorHAnsi"/>
          <w:b/>
        </w:rPr>
        <w:t>5</w:t>
      </w:r>
    </w:p>
    <w:p w14:paraId="7C0A8539" w14:textId="711155D6" w:rsidR="00FF692B" w:rsidRPr="00E01490" w:rsidRDefault="00897CA4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 xml:space="preserve">Przeznaczenie </w:t>
      </w:r>
      <w:r w:rsidR="007533E9" w:rsidRPr="00E01490">
        <w:rPr>
          <w:rFonts w:cstheme="minorHAnsi"/>
          <w:b/>
        </w:rPr>
        <w:t>Vouch</w:t>
      </w:r>
      <w:r w:rsidRPr="00E01490">
        <w:rPr>
          <w:rFonts w:cstheme="minorHAnsi"/>
          <w:b/>
        </w:rPr>
        <w:t>era</w:t>
      </w:r>
    </w:p>
    <w:p w14:paraId="3AA5D8C3" w14:textId="57D043CE" w:rsidR="00FF692B" w:rsidRPr="00E01490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897CA4" w:rsidRPr="00E01490">
        <w:rPr>
          <w:rFonts w:cstheme="minorHAnsi"/>
        </w:rPr>
        <w:t xml:space="preserve">er jest </w:t>
      </w:r>
      <w:r w:rsidR="008D39DE" w:rsidRPr="00E01490">
        <w:rPr>
          <w:rFonts w:cstheme="minorHAnsi"/>
        </w:rPr>
        <w:t>narzędziem ułatwiającym proces zatrudnienia i tworzenia stanowiska pracy</w:t>
      </w:r>
      <w:r w:rsidR="008D39DE" w:rsidRPr="00E01490">
        <w:rPr>
          <w:rFonts w:cstheme="minorHAnsi"/>
        </w:rPr>
        <w:br/>
        <w:t>dla osoby bezrobotnej z terenu województwa zachodniopomorskiego</w:t>
      </w:r>
      <w:r w:rsidR="00897CA4" w:rsidRPr="00E01490">
        <w:rPr>
          <w:rFonts w:cstheme="minorHAnsi"/>
        </w:rPr>
        <w:t>.</w:t>
      </w:r>
    </w:p>
    <w:p w14:paraId="077990D4" w14:textId="2919B829" w:rsidR="00FF692B" w:rsidRPr="00E01490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Środki w ramach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>era mogą</w:t>
      </w:r>
      <w:r w:rsidR="000544A6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zostać przeznaczon</w:t>
      </w:r>
      <w:r w:rsidR="00C6102E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na:</w:t>
      </w:r>
    </w:p>
    <w:p w14:paraId="5DB5BC47" w14:textId="77777777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7D15710A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wynagrodzenie pracownika wraz z jego pochodnymi, premie, dodatki, nagrody funkcjonujące u pracodawcy</w:t>
      </w:r>
      <w:r w:rsidR="00A16169" w:rsidRPr="00E01490">
        <w:rPr>
          <w:rFonts w:cstheme="minorHAnsi"/>
        </w:rPr>
        <w:t xml:space="preserve"> </w:t>
      </w:r>
      <w:r w:rsidR="00A16169" w:rsidRPr="00E01490">
        <w:rPr>
          <w:rFonts w:cstheme="minorHAnsi"/>
          <w:u w:val="single"/>
        </w:rPr>
        <w:t>z wyłączeniem wpłat na Pracownicze Plany Kapitałowe (PPK)</w:t>
      </w:r>
      <w:r w:rsidR="00183327" w:rsidRPr="00E01490">
        <w:rPr>
          <w:rFonts w:cstheme="minorHAnsi"/>
          <w:u w:val="single"/>
        </w:rPr>
        <w:t xml:space="preserve"> – maksymalnie do 70% wartości Vouchera</w:t>
      </w:r>
      <w:r w:rsidR="00CC23C3" w:rsidRPr="00E01490">
        <w:rPr>
          <w:rFonts w:cstheme="minorHAnsi"/>
          <w:u w:val="single"/>
        </w:rPr>
        <w:t xml:space="preserve"> dofinansowanego z EFS+</w:t>
      </w:r>
      <w:r w:rsidRPr="00E01490">
        <w:rPr>
          <w:rFonts w:cstheme="minorHAnsi"/>
        </w:rPr>
        <w:t xml:space="preserve">; </w:t>
      </w:r>
    </w:p>
    <w:p w14:paraId="73C0919F" w14:textId="596C0482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mobilność zawodow</w:t>
      </w:r>
      <w:r w:rsidR="00C6102E" w:rsidRPr="00E01490">
        <w:rPr>
          <w:rFonts w:cstheme="minorHAnsi"/>
        </w:rPr>
        <w:t>ą</w:t>
      </w:r>
      <w:r w:rsidRPr="00E01490"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477A1D07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zatrudnianej osoby</w:t>
      </w:r>
      <w:r w:rsidR="009F676D" w:rsidRPr="00E01490">
        <w:rPr>
          <w:rFonts w:cstheme="minorHAnsi"/>
        </w:rPr>
        <w:t xml:space="preserve">. </w:t>
      </w:r>
      <w:r w:rsidR="009F676D" w:rsidRPr="00E01490">
        <w:rPr>
          <w:rFonts w:cstheme="minorHAnsi"/>
        </w:rPr>
        <w:br/>
      </w:r>
      <w:r w:rsidR="008C027B" w:rsidRPr="00E01490">
        <w:rPr>
          <w:rFonts w:cstheme="minorHAnsi"/>
        </w:rPr>
        <w:t xml:space="preserve">W przypadku zakupu środka transportu maksymalna wysokość dofinansowania nie może przekroczyć kwoty </w:t>
      </w:r>
      <w:r w:rsidR="00183327" w:rsidRPr="00E01490">
        <w:rPr>
          <w:rFonts w:cstheme="minorHAnsi"/>
        </w:rPr>
        <w:t>10</w:t>
      </w:r>
      <w:r w:rsidR="008C027B" w:rsidRPr="00E01490">
        <w:rPr>
          <w:rFonts w:cstheme="minorHAnsi"/>
        </w:rPr>
        <w:t xml:space="preserve"> </w:t>
      </w:r>
      <w:r w:rsidR="00183327" w:rsidRPr="00E01490">
        <w:rPr>
          <w:rFonts w:cstheme="minorHAnsi"/>
        </w:rPr>
        <w:t>0</w:t>
      </w:r>
      <w:r w:rsidR="008C027B" w:rsidRPr="00E01490">
        <w:rPr>
          <w:rFonts w:cstheme="minorHAnsi"/>
        </w:rPr>
        <w:t>00 zł;</w:t>
      </w:r>
    </w:p>
    <w:p w14:paraId="2BBE8E7F" w14:textId="1C069FC1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finansowanie badań </w:t>
      </w:r>
      <w:r w:rsidR="001D544C" w:rsidRPr="00E01490">
        <w:rPr>
          <w:rFonts w:cstheme="minorHAnsi"/>
        </w:rPr>
        <w:t xml:space="preserve">wstępnych, </w:t>
      </w:r>
      <w:r w:rsidRPr="00E01490">
        <w:rPr>
          <w:rFonts w:cstheme="minorHAnsi"/>
        </w:rPr>
        <w:t xml:space="preserve">okresowych </w:t>
      </w:r>
      <w:r w:rsidR="001D544C" w:rsidRPr="00E01490">
        <w:rPr>
          <w:rFonts w:cstheme="minorHAnsi"/>
        </w:rPr>
        <w:t xml:space="preserve">i kontrolnych </w:t>
      </w:r>
      <w:r w:rsidRPr="00E01490">
        <w:rPr>
          <w:rFonts w:cstheme="minorHAnsi"/>
        </w:rPr>
        <w:t xml:space="preserve">pracownika; </w:t>
      </w:r>
    </w:p>
    <w:p w14:paraId="486D5FC6" w14:textId="32B869EA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finansowanie opieki nad dzieckiem</w:t>
      </w:r>
      <w:r w:rsidR="00033436" w:rsidRPr="00E01490">
        <w:rPr>
          <w:rFonts w:cstheme="minorHAnsi"/>
        </w:rPr>
        <w:t xml:space="preserve"> pracownika</w:t>
      </w:r>
      <w:r w:rsidRPr="00E01490">
        <w:rPr>
          <w:rFonts w:cstheme="minorHAnsi"/>
        </w:rPr>
        <w:t xml:space="preserve">/osobą </w:t>
      </w:r>
      <w:r w:rsidR="00183327" w:rsidRPr="00E01490">
        <w:rPr>
          <w:rFonts w:cstheme="minorHAnsi"/>
        </w:rPr>
        <w:t>potrzebującą wsparcia w codziennym funkcjonowaniu</w:t>
      </w:r>
      <w:r w:rsidRPr="00E01490">
        <w:rPr>
          <w:rFonts w:cstheme="minorHAnsi"/>
        </w:rPr>
        <w:t xml:space="preserve">; </w:t>
      </w:r>
    </w:p>
    <w:p w14:paraId="09F1955D" w14:textId="77777777" w:rsidR="00762684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odzieży roboczej</w:t>
      </w:r>
      <w:r w:rsidR="00EB0F33" w:rsidRPr="00E01490">
        <w:rPr>
          <w:rFonts w:cstheme="minorHAnsi"/>
        </w:rPr>
        <w:t xml:space="preserve"> i środków BHP</w:t>
      </w:r>
      <w:r w:rsidRPr="00E01490">
        <w:rPr>
          <w:rFonts w:cstheme="minorHAnsi"/>
        </w:rPr>
        <w:t xml:space="preserve">; </w:t>
      </w:r>
    </w:p>
    <w:p w14:paraId="11E8C096" w14:textId="5FFA65FD" w:rsidR="00762684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inne związane z podjęciem i utrzymaniem zatrudnienia na stanowisku pracy przez </w:t>
      </w:r>
      <w:r w:rsidR="00EB30ED" w:rsidRPr="00E01490">
        <w:rPr>
          <w:rFonts w:cstheme="minorHAnsi"/>
        </w:rPr>
        <w:t>Z</w:t>
      </w:r>
      <w:r w:rsidR="00E17564" w:rsidRPr="00E01490">
        <w:rPr>
          <w:rFonts w:cstheme="minorHAnsi"/>
        </w:rPr>
        <w:t>atrudnioną Osobę</w:t>
      </w:r>
      <w:r w:rsidRPr="00E01490">
        <w:rPr>
          <w:rFonts w:cstheme="minorHAnsi"/>
        </w:rPr>
        <w:t xml:space="preserve"> bezrobotn</w:t>
      </w:r>
      <w:r w:rsidR="00E17564" w:rsidRPr="00E01490">
        <w:rPr>
          <w:rFonts w:cstheme="minorHAnsi"/>
        </w:rPr>
        <w:t>ą</w:t>
      </w:r>
      <w:r w:rsidRPr="00E01490">
        <w:rPr>
          <w:rFonts w:cstheme="minorHAnsi"/>
        </w:rPr>
        <w:t>, po uprzednim uzgodnieniu z PUP udzielającym wsparcia</w:t>
      </w:r>
      <w:r w:rsidR="008C027B" w:rsidRPr="00E01490">
        <w:rPr>
          <w:rFonts w:cstheme="minorHAnsi"/>
        </w:rPr>
        <w:t>.</w:t>
      </w:r>
    </w:p>
    <w:p w14:paraId="37D0B1FD" w14:textId="696C4BA4" w:rsidR="00FF692B" w:rsidRPr="00E01490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897CA4" w:rsidRPr="00E01490">
        <w:rPr>
          <w:rFonts w:cstheme="minorHAnsi"/>
        </w:rPr>
        <w:t>er nie może zostać przeznaczony na:</w:t>
      </w:r>
    </w:p>
    <w:p w14:paraId="5C491B9D" w14:textId="7A9ED1E1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zakup </w:t>
      </w:r>
      <w:r w:rsidR="00AB5CC3" w:rsidRPr="00E01490">
        <w:rPr>
          <w:rFonts w:cstheme="minorHAnsi"/>
        </w:rPr>
        <w:t xml:space="preserve">nieruchomości </w:t>
      </w:r>
      <w:r w:rsidRPr="00E01490">
        <w:rPr>
          <w:rFonts w:cstheme="minorHAnsi"/>
        </w:rPr>
        <w:t xml:space="preserve">lub </w:t>
      </w:r>
      <w:r w:rsidR="00AB5CC3" w:rsidRPr="00E01490">
        <w:rPr>
          <w:rFonts w:cstheme="minorHAnsi"/>
        </w:rPr>
        <w:t xml:space="preserve">jej </w:t>
      </w:r>
      <w:r w:rsidRPr="00E01490">
        <w:rPr>
          <w:rFonts w:cstheme="minorHAnsi"/>
        </w:rPr>
        <w:t>dzierżawę;</w:t>
      </w:r>
    </w:p>
    <w:p w14:paraId="71B26DC4" w14:textId="433D96D1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akcji, obligacji, udziałów w spółkach, kaucje;</w:t>
      </w:r>
      <w:r w:rsidR="008C027B" w:rsidRPr="00E01490" w:rsidDel="008C027B">
        <w:rPr>
          <w:rFonts w:cstheme="minorHAnsi"/>
        </w:rPr>
        <w:t xml:space="preserve"> </w:t>
      </w:r>
    </w:p>
    <w:p w14:paraId="6529FCE6" w14:textId="365E5EB5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koszty reklamy, koszty wysyłki, </w:t>
      </w:r>
      <w:r w:rsidR="004945FE" w:rsidRPr="00E01490">
        <w:rPr>
          <w:rFonts w:eastAsia="Times New Roman" w:cstheme="minorHAnsi"/>
          <w:lang w:eastAsia="ar-SA"/>
        </w:rPr>
        <w:t>koszty transportu</w:t>
      </w:r>
      <w:r w:rsidR="008820C5" w:rsidRPr="00E01490">
        <w:rPr>
          <w:rFonts w:eastAsia="Times New Roman" w:cstheme="minorHAnsi"/>
          <w:lang w:eastAsia="ar-SA"/>
        </w:rPr>
        <w:t xml:space="preserve"> zakupionych produktów</w:t>
      </w:r>
      <w:r w:rsidR="004945FE" w:rsidRPr="00E01490">
        <w:rPr>
          <w:rFonts w:eastAsia="Times New Roman" w:cstheme="minorHAnsi"/>
          <w:lang w:eastAsia="ar-SA"/>
        </w:rPr>
        <w:t>,</w:t>
      </w:r>
      <w:r w:rsidRPr="00E01490">
        <w:rPr>
          <w:rFonts w:cstheme="minorHAnsi"/>
        </w:rPr>
        <w:t xml:space="preserve"> pakowania;</w:t>
      </w:r>
    </w:p>
    <w:p w14:paraId="16D7F7C5" w14:textId="2E36F4A5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automatów (do gier zręcznościowych, napojów, itp.)</w:t>
      </w:r>
      <w:r w:rsidR="00762684" w:rsidRPr="00E01490">
        <w:rPr>
          <w:rFonts w:cstheme="minorHAnsi"/>
        </w:rPr>
        <w:t>;</w:t>
      </w:r>
    </w:p>
    <w:p w14:paraId="76490FD6" w14:textId="77777777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zakup towarów handlowych będących przedmiotem działalności; </w:t>
      </w:r>
    </w:p>
    <w:p w14:paraId="6BF18BB0" w14:textId="77777777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budowę lokalu, remont lokalu, jego adaptację lub modernizację;</w:t>
      </w:r>
    </w:p>
    <w:p w14:paraId="14EEB2FD" w14:textId="77777777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koszty rat leasingowych;</w:t>
      </w:r>
    </w:p>
    <w:p w14:paraId="24556057" w14:textId="7ECDDE09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rzeczy używanych</w:t>
      </w:r>
      <w:r w:rsidR="00EA66FD" w:rsidRPr="00E01490">
        <w:rPr>
          <w:rFonts w:cstheme="minorHAnsi"/>
        </w:rPr>
        <w:t xml:space="preserve"> z zastrzeżeniem ust. </w:t>
      </w:r>
      <w:r w:rsidR="00DF071B" w:rsidRPr="00E01490">
        <w:rPr>
          <w:rFonts w:cstheme="minorHAnsi"/>
        </w:rPr>
        <w:t>4;</w:t>
      </w:r>
      <w:r w:rsidR="00EA66FD" w:rsidRPr="00E01490">
        <w:rPr>
          <w:rFonts w:cstheme="minorHAnsi"/>
        </w:rPr>
        <w:t xml:space="preserve"> </w:t>
      </w:r>
    </w:p>
    <w:p w14:paraId="0CD4AD13" w14:textId="4D435752" w:rsidR="009B19D2" w:rsidRPr="00E01490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kas fiskalnych</w:t>
      </w:r>
      <w:r w:rsidR="00C61A2F" w:rsidRPr="00E01490">
        <w:rPr>
          <w:rFonts w:cstheme="minorHAnsi"/>
        </w:rPr>
        <w:t>;</w:t>
      </w:r>
    </w:p>
    <w:p w14:paraId="7A5DA791" w14:textId="2BA6E5A4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zakup dokonany od </w:t>
      </w:r>
      <w:r w:rsidR="00822DA3" w:rsidRPr="00E01490">
        <w:rPr>
          <w:rFonts w:cstheme="minorHAnsi"/>
        </w:rPr>
        <w:t>członka rodziny</w:t>
      </w:r>
      <w:r w:rsidR="00C61A2F" w:rsidRPr="00E01490">
        <w:rPr>
          <w:rFonts w:cstheme="minorHAnsi"/>
        </w:rPr>
        <w:t>;</w:t>
      </w:r>
    </w:p>
    <w:p w14:paraId="6F9D2DDF" w14:textId="3ACC052B" w:rsidR="004945FE" w:rsidRPr="00E01490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theme="minorHAnsi"/>
          <w:lang w:eastAsia="ar-SA"/>
        </w:rPr>
      </w:pPr>
      <w:r w:rsidRPr="00E01490">
        <w:rPr>
          <w:rFonts w:eastAsia="Times New Roman" w:cstheme="minorHAnsi"/>
          <w:lang w:eastAsia="ar-SA"/>
        </w:rPr>
        <w:t>opłaty eksploatacyjne (prąd, woda, telefon, czynsz, dzierżawa itp.)</w:t>
      </w:r>
      <w:r w:rsidR="00C61A2F" w:rsidRPr="00E01490">
        <w:rPr>
          <w:rFonts w:eastAsia="Times New Roman" w:cstheme="minorHAnsi"/>
          <w:lang w:eastAsia="ar-SA"/>
        </w:rPr>
        <w:t>;</w:t>
      </w:r>
    </w:p>
    <w:p w14:paraId="7BF5AEA2" w14:textId="014807BD" w:rsidR="004945FE" w:rsidRPr="00E01490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theme="minorHAnsi"/>
          <w:lang w:eastAsia="ar-SA"/>
        </w:rPr>
      </w:pPr>
      <w:r w:rsidRPr="00E01490">
        <w:rPr>
          <w:rFonts w:eastAsia="Times New Roman" w:cstheme="minorHAnsi"/>
          <w:lang w:eastAsia="ar-SA"/>
        </w:rPr>
        <w:t>opłaty administracyjne (tłumaczenie dokumentów, opłaty pocztowe itp.)</w:t>
      </w:r>
      <w:r w:rsidR="00C61A2F" w:rsidRPr="00E01490">
        <w:rPr>
          <w:rFonts w:eastAsia="Times New Roman" w:cstheme="minorHAnsi"/>
          <w:lang w:eastAsia="ar-SA"/>
        </w:rPr>
        <w:t>;</w:t>
      </w:r>
    </w:p>
    <w:p w14:paraId="03D72BA2" w14:textId="77777777" w:rsidR="008566ED" w:rsidRPr="00E01490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theme="minorHAnsi"/>
          <w:lang w:eastAsia="ar-SA"/>
        </w:rPr>
      </w:pPr>
      <w:r w:rsidRPr="00E01490">
        <w:rPr>
          <w:rFonts w:eastAsia="Times New Roman" w:cstheme="minorHAnsi"/>
          <w:lang w:eastAsia="ar-SA"/>
        </w:rPr>
        <w:t>nabycie praw do dysponowania rzeczami w ramach umów leasingu lub kredytu</w:t>
      </w:r>
      <w:r w:rsidR="00762684" w:rsidRPr="00E01490">
        <w:rPr>
          <w:rFonts w:eastAsia="Times New Roman" w:cstheme="minorHAnsi"/>
          <w:lang w:eastAsia="ar-SA"/>
        </w:rPr>
        <w:t>;</w:t>
      </w:r>
    </w:p>
    <w:p w14:paraId="7CEC106B" w14:textId="7B5B97B0" w:rsidR="004945FE" w:rsidRPr="00E01490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theme="minorHAnsi"/>
          <w:lang w:eastAsia="ar-SA"/>
        </w:rPr>
      </w:pPr>
      <w:r w:rsidRPr="00E01490">
        <w:rPr>
          <w:rFonts w:eastAsia="Times New Roman" w:cstheme="minorHAnsi"/>
          <w:lang w:eastAsia="ar-SA"/>
        </w:rPr>
        <w:t>wyceny rzeczoznawcy</w:t>
      </w:r>
      <w:r w:rsidR="00C61A2F" w:rsidRPr="00E01490">
        <w:rPr>
          <w:rFonts w:eastAsia="Times New Roman" w:cstheme="minorHAnsi"/>
          <w:lang w:eastAsia="ar-SA"/>
        </w:rPr>
        <w:t>;</w:t>
      </w:r>
    </w:p>
    <w:p w14:paraId="3741BA84" w14:textId="2385EF24" w:rsidR="004945FE" w:rsidRPr="00E01490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eastAsia="Times New Roman" w:cstheme="minorHAnsi"/>
          <w:lang w:eastAsia="ar-SA"/>
        </w:rPr>
        <w:t xml:space="preserve">zakup środków trwałych, maszyn, </w:t>
      </w:r>
      <w:r w:rsidR="00DF071B" w:rsidRPr="00E01490">
        <w:rPr>
          <w:rFonts w:eastAsia="Times New Roman" w:cstheme="minorHAnsi"/>
          <w:lang w:eastAsia="ar-SA"/>
        </w:rPr>
        <w:t>urząd</w:t>
      </w:r>
      <w:r w:rsidRPr="00E01490">
        <w:rPr>
          <w:rFonts w:eastAsia="Times New Roman" w:cstheme="minorHAnsi"/>
          <w:lang w:eastAsia="ar-SA"/>
        </w:rPr>
        <w:t xml:space="preserve">zeń, których używanie wymaga posiadania stosownych uprawnień, a których wnioskodawca nie </w:t>
      </w:r>
      <w:r w:rsidR="009B750C" w:rsidRPr="00E01490">
        <w:rPr>
          <w:rFonts w:eastAsia="Times New Roman" w:cstheme="minorHAnsi"/>
          <w:lang w:eastAsia="ar-SA"/>
        </w:rPr>
        <w:t>posiada, chyba</w:t>
      </w:r>
      <w:r w:rsidR="00BF7D04" w:rsidRPr="00E01490">
        <w:rPr>
          <w:rFonts w:eastAsia="Times New Roman" w:cstheme="minorHAnsi"/>
          <w:lang w:eastAsia="ar-SA"/>
        </w:rPr>
        <w:t xml:space="preserve"> że </w:t>
      </w:r>
      <w:r w:rsidR="00575308" w:rsidRPr="00E01490">
        <w:rPr>
          <w:rFonts w:eastAsia="Times New Roman" w:cstheme="minorHAnsi"/>
          <w:lang w:eastAsia="ar-SA"/>
        </w:rPr>
        <w:t xml:space="preserve">wskaże we </w:t>
      </w:r>
      <w:r w:rsidRPr="00E01490">
        <w:rPr>
          <w:rFonts w:eastAsia="Times New Roman" w:cstheme="minorHAnsi"/>
          <w:lang w:eastAsia="ar-SA"/>
        </w:rPr>
        <w:t xml:space="preserve">wniosku zamiaru zatrudnienia pracownika do obsługi tych </w:t>
      </w:r>
      <w:r w:rsidR="00DF071B" w:rsidRPr="00E01490">
        <w:rPr>
          <w:rFonts w:eastAsia="Times New Roman" w:cstheme="minorHAnsi"/>
          <w:lang w:eastAsia="ar-SA"/>
        </w:rPr>
        <w:t>urząd</w:t>
      </w:r>
      <w:r w:rsidRPr="00E01490">
        <w:rPr>
          <w:rFonts w:eastAsia="Times New Roman" w:cstheme="minorHAnsi"/>
          <w:lang w:eastAsia="ar-SA"/>
        </w:rPr>
        <w:t>zeń i wymogu posiadania przez niego odpowiednich uprawnień</w:t>
      </w:r>
      <w:r w:rsidR="00762684" w:rsidRPr="00E01490">
        <w:rPr>
          <w:rFonts w:eastAsia="Times New Roman" w:cstheme="minorHAnsi"/>
          <w:lang w:eastAsia="ar-SA"/>
        </w:rPr>
        <w:t>;</w:t>
      </w:r>
    </w:p>
    <w:p w14:paraId="01CE61AC" w14:textId="789F3A3A" w:rsidR="001D544C" w:rsidRPr="00E01490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eastAsia="Times New Roman" w:cstheme="minorHAnsi"/>
          <w:lang w:eastAsia="ar-SA"/>
        </w:rPr>
        <w:t>zakup wyposażenia do lokalu</w:t>
      </w:r>
      <w:r w:rsidR="002C1BBF" w:rsidRPr="00E01490">
        <w:rPr>
          <w:rFonts w:eastAsia="Times New Roman" w:cstheme="minorHAnsi"/>
          <w:lang w:eastAsia="ar-SA"/>
        </w:rPr>
        <w:t xml:space="preserve"> jest możliwy wyłącznie w przypadku, gdy lokal jest miejscem </w:t>
      </w:r>
      <w:r w:rsidR="00AC1894" w:rsidRPr="00E01490">
        <w:rPr>
          <w:rFonts w:eastAsia="Times New Roman" w:cstheme="minorHAnsi"/>
          <w:lang w:eastAsia="ar-SA"/>
        </w:rPr>
        <w:t>wykonywania działalności gospodarczej</w:t>
      </w:r>
      <w:r w:rsidR="001D544C" w:rsidRPr="00E01490">
        <w:rPr>
          <w:rFonts w:eastAsia="Times New Roman" w:cstheme="minorHAnsi"/>
          <w:lang w:eastAsia="ar-SA"/>
        </w:rPr>
        <w:t>;</w:t>
      </w:r>
    </w:p>
    <w:p w14:paraId="75F26E31" w14:textId="32304B88" w:rsidR="00FF692B" w:rsidRPr="00E01490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  <w:rPr>
          <w:rFonts w:cstheme="minorHAnsi"/>
        </w:rPr>
      </w:pPr>
      <w:r w:rsidRPr="00E01490">
        <w:rPr>
          <w:rFonts w:eastAsia="Times New Roman" w:cstheme="minorHAnsi"/>
          <w:lang w:eastAsia="ar-SA"/>
        </w:rPr>
        <w:t>D</w:t>
      </w:r>
      <w:r w:rsidR="00897CA4" w:rsidRPr="00E01490">
        <w:rPr>
          <w:rFonts w:cstheme="minorHAnsi"/>
        </w:rPr>
        <w:t xml:space="preserve">opuszcza się możliwość zakupu rzeczy używanych po spełnieniu określonych warunków: </w:t>
      </w:r>
    </w:p>
    <w:p w14:paraId="529A7B3A" w14:textId="69F3A349" w:rsidR="00FF692B" w:rsidRPr="00E01490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wartość rzeczy używanej będzie niższa od wartości rynkowej rzeczy nowej; </w:t>
      </w:r>
    </w:p>
    <w:p w14:paraId="0B764E85" w14:textId="3CE5CD71" w:rsidR="00FF692B" w:rsidRPr="00E01490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mus</w:t>
      </w:r>
      <w:r w:rsidR="00DF071B" w:rsidRPr="00E01490">
        <w:rPr>
          <w:rFonts w:cstheme="minorHAnsi"/>
        </w:rPr>
        <w:t>i</w:t>
      </w:r>
      <w:r w:rsidRPr="00E01490">
        <w:rPr>
          <w:rFonts w:cstheme="minorHAnsi"/>
        </w:rPr>
        <w:t xml:space="preserve"> być udokumentowan</w:t>
      </w:r>
      <w:r w:rsidR="00DF071B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rachunkiem, fakturą lub umową sprzedaży rzeczy używanej; </w:t>
      </w:r>
    </w:p>
    <w:p w14:paraId="54AEEDC0" w14:textId="6D653F93" w:rsidR="00FF692B" w:rsidRPr="00E01490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do umowy sprzedaży, rachunku, faktury dołączony jest dokument potwierdzający wartość rynkową nowe</w:t>
      </w:r>
      <w:r w:rsidR="00DF071B" w:rsidRPr="00E01490">
        <w:rPr>
          <w:rFonts w:cstheme="minorHAnsi"/>
        </w:rPr>
        <w:t>j</w:t>
      </w:r>
      <w:r w:rsidRPr="00E01490">
        <w:rPr>
          <w:rFonts w:cstheme="minorHAnsi"/>
        </w:rPr>
        <w:t xml:space="preserve"> rzeczy o identycznych lub podobnych parametrach (np. katalog, ulotka reklamowa, oferta sklepu, itp.); </w:t>
      </w:r>
    </w:p>
    <w:p w14:paraId="04153CE9" w14:textId="6CBD6791" w:rsidR="00AE2BCF" w:rsidRPr="00E01490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PUP</w:t>
      </w:r>
      <w:r w:rsidR="00AE2BCF" w:rsidRPr="00E01490">
        <w:rPr>
          <w:rFonts w:cstheme="minorHAnsi"/>
        </w:rPr>
        <w:t xml:space="preserve"> może zażądać </w:t>
      </w:r>
      <w:r w:rsidR="00DF071B" w:rsidRPr="00E01490">
        <w:rPr>
          <w:rFonts w:cstheme="minorHAnsi"/>
        </w:rPr>
        <w:t xml:space="preserve">dokonania </w:t>
      </w:r>
      <w:r w:rsidR="00AE2BCF" w:rsidRPr="00E01490">
        <w:rPr>
          <w:rFonts w:cstheme="minorHAnsi"/>
        </w:rPr>
        <w:t xml:space="preserve">wyceny rzeczy używanej </w:t>
      </w:r>
      <w:r w:rsidR="00DF071B" w:rsidRPr="00E01490">
        <w:rPr>
          <w:rFonts w:cstheme="minorHAnsi"/>
        </w:rPr>
        <w:t xml:space="preserve">przez rzeczoznawcę </w:t>
      </w:r>
      <w:r w:rsidR="00AE2BCF" w:rsidRPr="00E01490">
        <w:rPr>
          <w:rFonts w:cstheme="minorHAnsi"/>
        </w:rPr>
        <w:t xml:space="preserve">na koszt </w:t>
      </w:r>
      <w:r w:rsidR="00DF071B" w:rsidRPr="00E01490">
        <w:rPr>
          <w:rFonts w:cstheme="minorHAnsi"/>
        </w:rPr>
        <w:t>Wnioskodawcy</w:t>
      </w:r>
      <w:r w:rsidR="00AE2BCF" w:rsidRPr="00E01490">
        <w:rPr>
          <w:rFonts w:cstheme="minorHAnsi"/>
        </w:rPr>
        <w:t>;</w:t>
      </w:r>
    </w:p>
    <w:p w14:paraId="55E3C9BF" w14:textId="2ADBB513" w:rsidR="00FF692B" w:rsidRPr="00E01490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do umowy sprzedaży dołączon</w:t>
      </w:r>
      <w:r w:rsidR="00DF071B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jest </w:t>
      </w:r>
      <w:r w:rsidR="00902B95" w:rsidRPr="00E01490">
        <w:rPr>
          <w:rFonts w:eastAsia="Times New Roman" w:cstheme="minorHAnsi"/>
          <w:lang w:eastAsia="ar-SA"/>
        </w:rPr>
        <w:t>dowód zapłaty podatku</w:t>
      </w:r>
      <w:r w:rsidR="00DF071B" w:rsidRPr="00E01490">
        <w:rPr>
          <w:rFonts w:eastAsia="Times New Roman" w:cstheme="minorHAnsi"/>
          <w:lang w:eastAsia="ar-SA"/>
        </w:rPr>
        <w:t xml:space="preserve"> od czynności cywilno-prawnych przez Wnioskodawcę – jeżeli na Wnioskodawcy ciąży obowiązek podatkowy</w:t>
      </w:r>
      <w:r w:rsidR="007A1553" w:rsidRPr="00E01490">
        <w:rPr>
          <w:rFonts w:eastAsia="Times New Roman" w:cstheme="minorHAnsi"/>
          <w:lang w:eastAsia="ar-SA"/>
        </w:rPr>
        <w:t>;</w:t>
      </w:r>
    </w:p>
    <w:p w14:paraId="36332DD2" w14:textId="77777777" w:rsidR="001D544C" w:rsidRPr="00E01490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rzeczy używan</w:t>
      </w:r>
      <w:r w:rsidR="007D74C2" w:rsidRPr="00E01490">
        <w:rPr>
          <w:rFonts w:cstheme="minorHAnsi"/>
        </w:rPr>
        <w:t>ej</w:t>
      </w:r>
      <w:r w:rsidRPr="00E01490">
        <w:rPr>
          <w:rFonts w:cstheme="minorHAnsi"/>
        </w:rPr>
        <w:t xml:space="preserve"> nie </w:t>
      </w:r>
      <w:r w:rsidR="00DF071B" w:rsidRPr="00E01490">
        <w:rPr>
          <w:rFonts w:cstheme="minorHAnsi"/>
        </w:rPr>
        <w:t>mo</w:t>
      </w:r>
      <w:r w:rsidR="007D74C2" w:rsidRPr="00E01490">
        <w:rPr>
          <w:rFonts w:cstheme="minorHAnsi"/>
        </w:rPr>
        <w:t xml:space="preserve">że </w:t>
      </w:r>
      <w:r w:rsidR="00DF071B" w:rsidRPr="00E01490">
        <w:rPr>
          <w:rFonts w:cstheme="minorHAnsi"/>
        </w:rPr>
        <w:t xml:space="preserve">być </w:t>
      </w:r>
      <w:r w:rsidRPr="00E01490">
        <w:rPr>
          <w:rFonts w:cstheme="minorHAnsi"/>
        </w:rPr>
        <w:t>dokonywan</w:t>
      </w:r>
      <w:r w:rsidR="007D74C2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pomiędzy jednostkami reprezentowanymi przez tych samych wspólników, właścicieli</w:t>
      </w:r>
      <w:r w:rsidR="007D74C2" w:rsidRPr="00E01490">
        <w:rPr>
          <w:rFonts w:cstheme="minorHAnsi"/>
        </w:rPr>
        <w:t xml:space="preserve"> lub </w:t>
      </w:r>
      <w:r w:rsidRPr="00E01490">
        <w:rPr>
          <w:rFonts w:cstheme="minorHAnsi"/>
        </w:rPr>
        <w:t>udziałowców, a także od współmałżonka, osób pozostających we wspólnym gospodarstwie domowym oraz osób z pierwszej linii pokrewieństwa, tj. rodziców, dziadków, dzieci, rodzeństwa</w:t>
      </w:r>
      <w:r w:rsidR="00AE2BCF" w:rsidRPr="00E01490">
        <w:rPr>
          <w:rFonts w:cstheme="minorHAnsi"/>
        </w:rPr>
        <w:t xml:space="preserve"> – w</w:t>
      </w:r>
      <w:r w:rsidR="00E3320A" w:rsidRPr="00E01490">
        <w:rPr>
          <w:rFonts w:cstheme="minorHAnsi"/>
        </w:rPr>
        <w:t> </w:t>
      </w:r>
      <w:r w:rsidR="00AE2BCF" w:rsidRPr="00E01490">
        <w:rPr>
          <w:rFonts w:cstheme="minorHAnsi"/>
        </w:rPr>
        <w:t>przypadku umów cywilno-prawnych</w:t>
      </w:r>
      <w:r w:rsidR="007D74C2" w:rsidRPr="00E01490">
        <w:rPr>
          <w:rFonts w:cstheme="minorHAnsi"/>
        </w:rPr>
        <w:t>;</w:t>
      </w:r>
    </w:p>
    <w:p w14:paraId="48804039" w14:textId="00EB0F4F" w:rsidR="00DF071B" w:rsidRPr="00E01490" w:rsidRDefault="007D74C2" w:rsidP="008177FD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</w:rPr>
      </w:pPr>
      <w:r w:rsidRPr="00E01490">
        <w:rPr>
          <w:rFonts w:eastAsia="Times New Roman" w:cstheme="minorHAnsi"/>
          <w:lang w:eastAsia="ar-SA"/>
        </w:rPr>
        <w:t>nie jest możliwy</w:t>
      </w:r>
      <w:r w:rsidR="00DF071B" w:rsidRPr="00E01490">
        <w:rPr>
          <w:rFonts w:eastAsia="Times New Roman" w:cstheme="minorHAnsi"/>
          <w:lang w:eastAsia="ar-SA"/>
        </w:rPr>
        <w:t xml:space="preserve"> zakup rzeczy używan</w:t>
      </w:r>
      <w:r w:rsidRPr="00E01490">
        <w:rPr>
          <w:rFonts w:eastAsia="Times New Roman" w:cstheme="minorHAnsi"/>
          <w:lang w:eastAsia="ar-SA"/>
        </w:rPr>
        <w:t>ej</w:t>
      </w:r>
      <w:r w:rsidR="00DF071B" w:rsidRPr="00E01490">
        <w:rPr>
          <w:rFonts w:eastAsia="Times New Roman" w:cstheme="minorHAnsi"/>
          <w:lang w:eastAsia="ar-SA"/>
        </w:rPr>
        <w:t xml:space="preserve">, która </w:t>
      </w:r>
      <w:r w:rsidR="008177FD" w:rsidRPr="00E01490">
        <w:rPr>
          <w:rFonts w:eastAsia="Times New Roman" w:cstheme="minorHAnsi"/>
          <w:lang w:eastAsia="ar-SA"/>
        </w:rPr>
        <w:t xml:space="preserve">była uprzednio współfinansowana z udziałem środków </w:t>
      </w:r>
      <w:r w:rsidR="00DF071B" w:rsidRPr="00E01490">
        <w:rPr>
          <w:rFonts w:eastAsia="Times New Roman" w:cstheme="minorHAnsi"/>
          <w:lang w:eastAsia="ar-SA"/>
        </w:rPr>
        <w:t>Unii Europejskiej;</w:t>
      </w:r>
    </w:p>
    <w:p w14:paraId="178E8CFC" w14:textId="77777777" w:rsidR="00FF692B" w:rsidRPr="00E01490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Nie ma możliwości sfinansowania wydatków, na które wnioskodawca otrzymał wcześniej środki publiczne.</w:t>
      </w:r>
    </w:p>
    <w:p w14:paraId="75B07534" w14:textId="05A4F6E7" w:rsidR="00925269" w:rsidRPr="00E01490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Nie ma możliwości sfinansowania wydatków, których dokonano przed dniem podpisania </w:t>
      </w:r>
      <w:r w:rsidR="00AC1894" w:rsidRPr="00E01490">
        <w:rPr>
          <w:rFonts w:cstheme="minorHAnsi"/>
        </w:rPr>
        <w:t>U</w:t>
      </w:r>
      <w:r w:rsidRPr="00E01490">
        <w:rPr>
          <w:rFonts w:cstheme="minorHAnsi"/>
        </w:rPr>
        <w:t>mowy</w:t>
      </w:r>
      <w:r w:rsidR="00AC1894" w:rsidRPr="00E01490">
        <w:rPr>
          <w:rFonts w:cstheme="minorHAnsi"/>
        </w:rPr>
        <w:t xml:space="preserve"> o przyznanie Vouchera Zatrudnieniowego</w:t>
      </w:r>
      <w:r w:rsidRPr="00E01490">
        <w:rPr>
          <w:rFonts w:cstheme="minorHAnsi"/>
        </w:rPr>
        <w:t>.</w:t>
      </w:r>
      <w:r w:rsidR="003E4739" w:rsidRPr="00E01490">
        <w:rPr>
          <w:rFonts w:cstheme="minorHAnsi"/>
        </w:rPr>
        <w:t xml:space="preserve"> </w:t>
      </w:r>
    </w:p>
    <w:p w14:paraId="24A0AF19" w14:textId="7BB50100" w:rsidR="0058538A" w:rsidRPr="00E01490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Po wybraniu Pracodawców do dofinansowania, a p</w:t>
      </w:r>
      <w:r w:rsidR="0058538A" w:rsidRPr="00E01490">
        <w:rPr>
          <w:rFonts w:cstheme="minorHAnsi"/>
        </w:rPr>
        <w:t>rzed podpisaniem Umowy o przyznanie Vouchera zatrudnieniowego PUP zatwierdza wykaz wydatków</w:t>
      </w:r>
      <w:r w:rsidRPr="00E01490">
        <w:rPr>
          <w:rFonts w:cstheme="minorHAnsi"/>
        </w:rPr>
        <w:t xml:space="preserve">, którego wzór stanowi załącznik nr </w:t>
      </w:r>
      <w:r w:rsidR="00CA278D" w:rsidRPr="00E01490">
        <w:rPr>
          <w:rFonts w:cstheme="minorHAnsi"/>
        </w:rPr>
        <w:t xml:space="preserve">2 </w:t>
      </w:r>
      <w:r w:rsidRPr="00E01490">
        <w:rPr>
          <w:rFonts w:cstheme="minorHAnsi"/>
        </w:rPr>
        <w:t>do Umowy.</w:t>
      </w:r>
    </w:p>
    <w:p w14:paraId="7A47CA79" w14:textId="2C6D3663" w:rsidR="00925269" w:rsidRPr="00E01490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lang w:eastAsia="ar-SA"/>
        </w:rPr>
        <w:t>Zatwierdzony wykaz wydatków stanowi załącznik do Umowy</w:t>
      </w:r>
      <w:r w:rsidR="00AC1894" w:rsidRPr="00E01490">
        <w:rPr>
          <w:rFonts w:cstheme="minorHAnsi"/>
          <w:lang w:eastAsia="ar-SA"/>
        </w:rPr>
        <w:t xml:space="preserve">. </w:t>
      </w:r>
      <w:r w:rsidR="00925269" w:rsidRPr="00E01490">
        <w:rPr>
          <w:rFonts w:cstheme="minorHAnsi"/>
          <w:lang w:eastAsia="ar-SA"/>
        </w:rPr>
        <w:t xml:space="preserve"> </w:t>
      </w:r>
    </w:p>
    <w:p w14:paraId="515C95B9" w14:textId="18F5340F" w:rsidR="002C1BBF" w:rsidRPr="00E01490" w:rsidRDefault="00925269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bookmarkStart w:id="5" w:name="_Hlk97101261"/>
      <w:r w:rsidRPr="00E01490">
        <w:rPr>
          <w:rFonts w:cstheme="minorHAnsi"/>
        </w:rPr>
        <w:t>Wydatki z Wykazu</w:t>
      </w:r>
      <w:r w:rsidR="00C61A2F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</w:t>
      </w:r>
      <w:r w:rsidR="00EB0F33" w:rsidRPr="00E01490">
        <w:rPr>
          <w:rFonts w:cstheme="minorHAnsi"/>
        </w:rPr>
        <w:t>zaakceptowan</w:t>
      </w:r>
      <w:r w:rsidRPr="00E01490">
        <w:rPr>
          <w:rFonts w:cstheme="minorHAnsi"/>
        </w:rPr>
        <w:t>e</w:t>
      </w:r>
      <w:r w:rsidR="00EB0F33" w:rsidRPr="00E01490">
        <w:rPr>
          <w:rFonts w:cstheme="minorHAnsi"/>
        </w:rPr>
        <w:t xml:space="preserve"> przez PUP</w:t>
      </w:r>
      <w:r w:rsidR="00C61A2F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</w:t>
      </w:r>
      <w:r w:rsidR="00EB3BBF" w:rsidRPr="00E01490">
        <w:rPr>
          <w:rFonts w:cstheme="minorHAnsi"/>
        </w:rPr>
        <w:t>będ</w:t>
      </w:r>
      <w:r w:rsidR="00D95412" w:rsidRPr="00E01490">
        <w:rPr>
          <w:rFonts w:cstheme="minorHAnsi"/>
        </w:rPr>
        <w:t xml:space="preserve">ą stanowiły </w:t>
      </w:r>
      <w:r w:rsidR="00EB3BBF" w:rsidRPr="00E01490">
        <w:rPr>
          <w:rFonts w:cstheme="minorHAnsi"/>
        </w:rPr>
        <w:t>koszty kwalifikowane</w:t>
      </w:r>
      <w:r w:rsidR="00C56B34" w:rsidRPr="00E01490">
        <w:rPr>
          <w:rFonts w:cstheme="minorHAnsi"/>
        </w:rPr>
        <w:t xml:space="preserve"> </w:t>
      </w:r>
      <w:r w:rsidR="00EB3BBF" w:rsidRPr="00E01490">
        <w:rPr>
          <w:rFonts w:cstheme="minorHAnsi"/>
        </w:rPr>
        <w:t xml:space="preserve">w ramach wdrażanego narzędzia u </w:t>
      </w:r>
      <w:r w:rsidR="002C1BBF" w:rsidRPr="00E01490">
        <w:rPr>
          <w:rFonts w:cstheme="minorHAnsi"/>
        </w:rPr>
        <w:t>Pracodawcy</w:t>
      </w:r>
      <w:r w:rsidR="000D28AC" w:rsidRPr="00E01490">
        <w:rPr>
          <w:rFonts w:cstheme="minorHAnsi"/>
        </w:rPr>
        <w:t>.</w:t>
      </w:r>
    </w:p>
    <w:p w14:paraId="14EF82B4" w14:textId="6EE2D320" w:rsidR="002C1BBF" w:rsidRPr="00E01490" w:rsidRDefault="007F038F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trakcie realizacji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możliwa jest zmiana Wykazu wydatków. </w:t>
      </w:r>
      <w:r w:rsidR="00AC1894" w:rsidRPr="00E01490">
        <w:rPr>
          <w:rFonts w:cstheme="minorHAnsi"/>
        </w:rPr>
        <w:t>Każda zmiana Wykazu wydatków w</w:t>
      </w:r>
      <w:r w:rsidRPr="00E01490">
        <w:rPr>
          <w:rFonts w:cstheme="minorHAnsi"/>
        </w:rPr>
        <w:t xml:space="preserve">ymaga </w:t>
      </w:r>
      <w:r w:rsidR="00487233" w:rsidRPr="00E01490">
        <w:rPr>
          <w:rFonts w:cstheme="minorHAnsi"/>
        </w:rPr>
        <w:t xml:space="preserve">akceptacji PUP. W celu zmiany </w:t>
      </w:r>
      <w:r w:rsidR="00EB30ED" w:rsidRPr="00E01490">
        <w:rPr>
          <w:rFonts w:cstheme="minorHAnsi"/>
        </w:rPr>
        <w:t>W</w:t>
      </w:r>
      <w:r w:rsidR="00487233" w:rsidRPr="00E01490">
        <w:rPr>
          <w:rFonts w:cstheme="minorHAnsi"/>
        </w:rPr>
        <w:t>ykaz</w:t>
      </w:r>
      <w:r w:rsidR="00575308" w:rsidRPr="00E01490">
        <w:rPr>
          <w:rFonts w:cstheme="minorHAnsi"/>
        </w:rPr>
        <w:t>u wydatków Pracodawca składa do </w:t>
      </w:r>
      <w:r w:rsidR="00487233" w:rsidRPr="00E01490">
        <w:rPr>
          <w:rFonts w:cstheme="minorHAnsi"/>
        </w:rPr>
        <w:t>PUP pismo wraz z uzasadnieniem zmiany Wykazu wydatków</w:t>
      </w:r>
      <w:r w:rsidR="00FB0060" w:rsidRPr="00E01490">
        <w:rPr>
          <w:rFonts w:cstheme="minorHAnsi"/>
        </w:rPr>
        <w:t xml:space="preserve"> oraz zmieniony </w:t>
      </w:r>
      <w:r w:rsidR="00F6429C" w:rsidRPr="00E01490">
        <w:rPr>
          <w:rFonts w:cstheme="minorHAnsi"/>
        </w:rPr>
        <w:t>W</w:t>
      </w:r>
      <w:r w:rsidR="00FB0060" w:rsidRPr="00E01490">
        <w:rPr>
          <w:rFonts w:cstheme="minorHAnsi"/>
        </w:rPr>
        <w:t>ykaz wydatków</w:t>
      </w:r>
      <w:r w:rsidR="00487233" w:rsidRPr="00E01490">
        <w:rPr>
          <w:rFonts w:cstheme="minorHAnsi"/>
        </w:rPr>
        <w:t xml:space="preserve">. </w:t>
      </w:r>
      <w:bookmarkEnd w:id="5"/>
      <w:r w:rsidR="00337ECC" w:rsidRPr="00E01490">
        <w:rPr>
          <w:rFonts w:cstheme="minorHAnsi"/>
        </w:rPr>
        <w:t>Zmiana Wykazu wydatków nie wymaga aneksowania umowy.</w:t>
      </w:r>
    </w:p>
    <w:p w14:paraId="4B1A9A2F" w14:textId="11DAE0D2" w:rsidR="00FF692B" w:rsidRPr="00E01490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E01490">
        <w:rPr>
          <w:rFonts w:cstheme="minorHAnsi"/>
          <w:b/>
        </w:rPr>
        <w:t>§</w:t>
      </w:r>
      <w:r w:rsidR="004F42E3" w:rsidRPr="00E01490">
        <w:rPr>
          <w:rFonts w:cstheme="minorHAnsi"/>
          <w:b/>
        </w:rPr>
        <w:t>6</w:t>
      </w:r>
    </w:p>
    <w:p w14:paraId="5699D317" w14:textId="0C6725A4" w:rsidR="00FF692B" w:rsidRPr="00E01490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Sposób, termin i miejsce złożenia</w:t>
      </w:r>
      <w:r w:rsidR="00E14794" w:rsidRPr="00E01490">
        <w:rPr>
          <w:rFonts w:cstheme="minorHAnsi"/>
          <w:b/>
        </w:rPr>
        <w:t xml:space="preserve"> i rozpatrywania </w:t>
      </w:r>
      <w:r w:rsidRPr="00E01490">
        <w:rPr>
          <w:rFonts w:cstheme="minorHAnsi"/>
          <w:b/>
        </w:rPr>
        <w:t>wniosków</w:t>
      </w:r>
    </w:p>
    <w:p w14:paraId="7187322E" w14:textId="286FB2DE" w:rsidR="00470629" w:rsidRPr="00E01490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Fonts w:cstheme="minorHAnsi"/>
        </w:rPr>
        <w:t xml:space="preserve">Wniosek o przyznanie pracodawcy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</w:t>
      </w:r>
      <w:r w:rsidR="00254D7A" w:rsidRPr="00E01490">
        <w:rPr>
          <w:rFonts w:cstheme="minorHAnsi"/>
        </w:rPr>
        <w:t>Z</w:t>
      </w:r>
      <w:r w:rsidRPr="00E01490">
        <w:rPr>
          <w:rFonts w:cstheme="minorHAnsi"/>
        </w:rPr>
        <w:t xml:space="preserve">atrudnieniowego należy złożyć w terminie naboru, tj. </w:t>
      </w:r>
      <w:r w:rsidRPr="00E01490">
        <w:rPr>
          <w:rStyle w:val="Pogrubienie"/>
          <w:rFonts w:cstheme="minorHAnsi"/>
          <w:shd w:val="clear" w:color="auto" w:fill="FFFFFF"/>
        </w:rPr>
        <w:t>od</w:t>
      </w:r>
      <w:r w:rsidR="002A2902" w:rsidRPr="00E01490">
        <w:rPr>
          <w:rStyle w:val="Pogrubienie"/>
          <w:rFonts w:cstheme="minorHAnsi"/>
          <w:shd w:val="clear" w:color="auto" w:fill="FFFFFF"/>
        </w:rPr>
        <w:t xml:space="preserve"> dnia</w:t>
      </w:r>
      <w:r w:rsidR="00254D7A" w:rsidRPr="00E01490">
        <w:rPr>
          <w:rStyle w:val="Pogrubienie"/>
          <w:rFonts w:cstheme="minorHAnsi"/>
          <w:shd w:val="clear" w:color="auto" w:fill="FFFFFF"/>
        </w:rPr>
        <w:t xml:space="preserve"> </w:t>
      </w:r>
      <w:r w:rsidR="00584862">
        <w:rPr>
          <w:rStyle w:val="Pogrubienie"/>
          <w:rFonts w:cstheme="minorHAnsi"/>
          <w:shd w:val="clear" w:color="auto" w:fill="FFFFFF"/>
        </w:rPr>
        <w:t>0</w:t>
      </w:r>
      <w:r w:rsidR="00D3495A">
        <w:rPr>
          <w:rStyle w:val="Pogrubienie"/>
          <w:rFonts w:cstheme="minorHAnsi"/>
          <w:shd w:val="clear" w:color="auto" w:fill="FFFFFF"/>
        </w:rPr>
        <w:t>3</w:t>
      </w:r>
      <w:r w:rsidR="00584862">
        <w:rPr>
          <w:rStyle w:val="Pogrubienie"/>
          <w:rFonts w:cstheme="minorHAnsi"/>
          <w:shd w:val="clear" w:color="auto" w:fill="FFFFFF"/>
        </w:rPr>
        <w:t>.</w:t>
      </w:r>
      <w:r w:rsidR="00D87A93">
        <w:rPr>
          <w:rStyle w:val="Pogrubienie"/>
          <w:rFonts w:cstheme="minorHAnsi"/>
          <w:shd w:val="clear" w:color="auto" w:fill="FFFFFF"/>
        </w:rPr>
        <w:t>10</w:t>
      </w:r>
      <w:r w:rsidR="000E4A09" w:rsidRPr="00E01490">
        <w:rPr>
          <w:rStyle w:val="Pogrubienie"/>
          <w:rFonts w:cstheme="minorHAnsi"/>
          <w:shd w:val="clear" w:color="auto" w:fill="FFFFFF"/>
        </w:rPr>
        <w:t>.2024</w:t>
      </w:r>
      <w:r w:rsidR="00254D7A" w:rsidRPr="00E01490">
        <w:rPr>
          <w:rStyle w:val="Pogrubienie"/>
          <w:rFonts w:cstheme="minorHAnsi"/>
          <w:shd w:val="clear" w:color="auto" w:fill="FFFFFF"/>
        </w:rPr>
        <w:t xml:space="preserve"> r.</w:t>
      </w:r>
      <w:r w:rsidRPr="00E01490">
        <w:rPr>
          <w:rStyle w:val="Pogrubienie"/>
          <w:rFonts w:cstheme="minorHAnsi"/>
          <w:shd w:val="clear" w:color="auto" w:fill="FFFFFF"/>
        </w:rPr>
        <w:t xml:space="preserve"> do </w:t>
      </w:r>
      <w:r w:rsidR="002A2902" w:rsidRPr="00E01490">
        <w:rPr>
          <w:rStyle w:val="Pogrubienie"/>
          <w:rFonts w:cstheme="minorHAnsi"/>
          <w:shd w:val="clear" w:color="auto" w:fill="FFFFFF"/>
        </w:rPr>
        <w:t>dnia</w:t>
      </w:r>
      <w:r w:rsidR="006952DE" w:rsidRPr="00E01490">
        <w:rPr>
          <w:rStyle w:val="Pogrubienie"/>
          <w:rFonts w:cstheme="minorHAnsi"/>
          <w:shd w:val="clear" w:color="auto" w:fill="FFFFFF"/>
        </w:rPr>
        <w:t xml:space="preserve"> </w:t>
      </w:r>
      <w:r w:rsidR="00D87A93">
        <w:rPr>
          <w:rStyle w:val="Pogrubienie"/>
          <w:rFonts w:cstheme="minorHAnsi"/>
          <w:shd w:val="clear" w:color="auto" w:fill="FFFFFF"/>
        </w:rPr>
        <w:t>1</w:t>
      </w:r>
      <w:r w:rsidR="00D3495A">
        <w:rPr>
          <w:rStyle w:val="Pogrubienie"/>
          <w:rFonts w:cstheme="minorHAnsi"/>
          <w:shd w:val="clear" w:color="auto" w:fill="FFFFFF"/>
        </w:rPr>
        <w:t>7</w:t>
      </w:r>
      <w:r w:rsidR="00D87A93">
        <w:rPr>
          <w:rStyle w:val="Pogrubienie"/>
          <w:rFonts w:cstheme="minorHAnsi"/>
          <w:shd w:val="clear" w:color="auto" w:fill="FFFFFF"/>
        </w:rPr>
        <w:t>.10</w:t>
      </w:r>
      <w:r w:rsidR="000E4A09" w:rsidRPr="00E01490">
        <w:rPr>
          <w:rStyle w:val="Pogrubienie"/>
          <w:rFonts w:cstheme="minorHAnsi"/>
          <w:shd w:val="clear" w:color="auto" w:fill="FFFFFF"/>
        </w:rPr>
        <w:t>.2024 r.</w:t>
      </w:r>
      <w:r w:rsidR="002A2902" w:rsidRPr="00E01490">
        <w:rPr>
          <w:rStyle w:val="Pogrubienie"/>
          <w:rFonts w:cstheme="minorHAnsi"/>
          <w:shd w:val="clear" w:color="auto" w:fill="FFFFFF"/>
        </w:rPr>
        <w:t xml:space="preserve"> do godz</w:t>
      </w:r>
      <w:r w:rsidR="000E4A09" w:rsidRPr="00E01490">
        <w:rPr>
          <w:rStyle w:val="Pogrubienie"/>
          <w:rFonts w:cstheme="minorHAnsi"/>
          <w:shd w:val="clear" w:color="auto" w:fill="FFFFFF"/>
        </w:rPr>
        <w:t>.</w:t>
      </w:r>
      <w:r w:rsidR="00C44027" w:rsidRPr="00E01490">
        <w:rPr>
          <w:rStyle w:val="Pogrubienie"/>
          <w:rFonts w:cstheme="minorHAnsi"/>
          <w:shd w:val="clear" w:color="auto" w:fill="FFFFFF"/>
        </w:rPr>
        <w:t xml:space="preserve"> </w:t>
      </w:r>
      <w:r w:rsidR="000E4A09" w:rsidRPr="00E01490">
        <w:rPr>
          <w:rStyle w:val="Pogrubienie"/>
          <w:rFonts w:cstheme="minorHAnsi"/>
          <w:shd w:val="clear" w:color="auto" w:fill="FFFFFF"/>
        </w:rPr>
        <w:t>15:30</w:t>
      </w:r>
      <w:r w:rsidRPr="00E01490">
        <w:rPr>
          <w:rStyle w:val="Pogrubienie"/>
          <w:rFonts w:cstheme="minorHAnsi"/>
          <w:b w:val="0"/>
          <w:shd w:val="clear" w:color="auto" w:fill="FFFFFF"/>
        </w:rPr>
        <w:t xml:space="preserve">  </w:t>
      </w:r>
    </w:p>
    <w:p w14:paraId="74C2DDAD" w14:textId="163518BB" w:rsidR="007F038F" w:rsidRPr="00E01490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Style w:val="Pogrubienie"/>
          <w:rFonts w:cstheme="minorHAnsi"/>
          <w:b w:val="0"/>
          <w:bCs w:val="0"/>
        </w:rPr>
        <w:t xml:space="preserve">W </w:t>
      </w:r>
      <w:r w:rsidR="00F30EA6" w:rsidRPr="00E01490">
        <w:rPr>
          <w:rStyle w:val="Pogrubienie"/>
          <w:rFonts w:cstheme="minorHAnsi"/>
          <w:b w:val="0"/>
          <w:bCs w:val="0"/>
        </w:rPr>
        <w:t>przypadku,</w:t>
      </w:r>
      <w:r w:rsidRPr="00E01490"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 w:rsidRPr="00E01490">
        <w:rPr>
          <w:rStyle w:val="Pogrubienie"/>
          <w:rFonts w:cstheme="minorHAnsi"/>
          <w:b w:val="0"/>
          <w:bCs w:val="0"/>
        </w:rPr>
        <w:t>V</w:t>
      </w:r>
      <w:r w:rsidRPr="00E01490"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Pr="00E01490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69912B20" w:rsidR="00A84ED8" w:rsidRPr="00E01490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E01490"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 w:rsidRPr="00E01490">
        <w:rPr>
          <w:rStyle w:val="Pogrubienie"/>
          <w:rFonts w:cstheme="minorHAnsi"/>
          <w:b w:val="0"/>
          <w:bCs w:val="0"/>
        </w:rPr>
        <w:t>W</w:t>
      </w:r>
      <w:r w:rsidRPr="00E01490">
        <w:rPr>
          <w:rStyle w:val="Pogrubienie"/>
          <w:rFonts w:cstheme="minorHAnsi"/>
          <w:b w:val="0"/>
          <w:bCs w:val="0"/>
        </w:rPr>
        <w:t>niosku w formie elektronicznej</w:t>
      </w:r>
      <w:r w:rsidR="00B70F7D" w:rsidRPr="00E01490">
        <w:rPr>
          <w:rStyle w:val="Pogrubienie"/>
          <w:rFonts w:cstheme="minorHAnsi"/>
          <w:b w:val="0"/>
          <w:bCs w:val="0"/>
        </w:rPr>
        <w:t xml:space="preserve"> </w:t>
      </w:r>
      <w:r w:rsidR="00A84ED8" w:rsidRPr="00E01490">
        <w:rPr>
          <w:rFonts w:cstheme="minorHAnsi"/>
        </w:rPr>
        <w:t xml:space="preserve">wypełniony </w:t>
      </w:r>
      <w:r w:rsidR="00B70F7D" w:rsidRPr="00E01490">
        <w:rPr>
          <w:rFonts w:cstheme="minorHAnsi"/>
        </w:rPr>
        <w:t>W</w:t>
      </w:r>
      <w:r w:rsidR="00A84ED8" w:rsidRPr="00E01490">
        <w:rPr>
          <w:rFonts w:cstheme="minorHAnsi"/>
        </w:rPr>
        <w:t xml:space="preserve">niosek </w:t>
      </w:r>
      <w:r w:rsidR="00B70F7D" w:rsidRPr="00E01490">
        <w:rPr>
          <w:rFonts w:cstheme="minorHAnsi"/>
        </w:rPr>
        <w:t>wraz z</w:t>
      </w:r>
      <w:r w:rsidR="00CE1610" w:rsidRPr="00E01490">
        <w:rPr>
          <w:rFonts w:cstheme="minorHAnsi"/>
        </w:rPr>
        <w:t> </w:t>
      </w:r>
      <w:r w:rsidR="00B70F7D" w:rsidRPr="00E01490">
        <w:rPr>
          <w:rFonts w:cstheme="minorHAnsi"/>
        </w:rPr>
        <w:t xml:space="preserve">załącznikami </w:t>
      </w:r>
      <w:r w:rsidR="00CB48AB" w:rsidRPr="00E01490">
        <w:rPr>
          <w:rFonts w:cstheme="minorHAnsi"/>
        </w:rPr>
        <w:t xml:space="preserve">należy </w:t>
      </w:r>
      <w:r w:rsidR="00A84ED8" w:rsidRPr="00E01490">
        <w:rPr>
          <w:rFonts w:cstheme="minorHAnsi"/>
        </w:rPr>
        <w:t>podpisać profilem zaufanym lub podpisem kwalifikowanym</w:t>
      </w:r>
      <w:r w:rsidR="00B70F7D" w:rsidRPr="00E01490">
        <w:rPr>
          <w:rFonts w:cstheme="minorHAnsi"/>
        </w:rPr>
        <w:t xml:space="preserve"> przez uprawnione do reprezentacji Pracodawcy osoby</w:t>
      </w:r>
      <w:r w:rsidR="00A84ED8" w:rsidRPr="00E01490">
        <w:rPr>
          <w:rFonts w:cstheme="minorHAnsi"/>
        </w:rPr>
        <w:t xml:space="preserve"> i przesłać za pośrednictwem </w:t>
      </w:r>
      <w:r w:rsidR="00721FEC" w:rsidRPr="00E01490">
        <w:rPr>
          <w:rFonts w:cstheme="minorHAnsi"/>
        </w:rPr>
        <w:t xml:space="preserve">portalu </w:t>
      </w:r>
      <w:r w:rsidR="00A84ED8" w:rsidRPr="00E01490">
        <w:rPr>
          <w:rFonts w:cstheme="minorHAnsi"/>
        </w:rPr>
        <w:t xml:space="preserve">praca.gov.pl lub </w:t>
      </w:r>
      <w:r w:rsidR="00721FEC" w:rsidRPr="00E01490">
        <w:rPr>
          <w:rFonts w:cstheme="minorHAnsi"/>
        </w:rPr>
        <w:t>za pośrednictwem elektronicznej skrzynki podawczej E</w:t>
      </w:r>
      <w:r w:rsidR="00A84ED8" w:rsidRPr="00E01490">
        <w:rPr>
          <w:rFonts w:cstheme="minorHAnsi"/>
        </w:rPr>
        <w:t>-PUAP</w:t>
      </w:r>
      <w:r w:rsidR="00C10D74" w:rsidRPr="00E01490">
        <w:rPr>
          <w:rFonts w:cstheme="minorHAnsi"/>
        </w:rPr>
        <w:t xml:space="preserve">: </w:t>
      </w:r>
      <w:r w:rsidR="00C44027" w:rsidRPr="00E01490">
        <w:rPr>
          <w:rFonts w:cstheme="minorHAnsi"/>
        </w:rPr>
        <w:t>/</w:t>
      </w:r>
      <w:proofErr w:type="spellStart"/>
      <w:r w:rsidR="00C44027" w:rsidRPr="00E01490">
        <w:rPr>
          <w:rFonts w:cstheme="minorHAnsi"/>
        </w:rPr>
        <w:t>PUPSwinoujscie</w:t>
      </w:r>
      <w:proofErr w:type="spellEnd"/>
      <w:r w:rsidR="00C44027" w:rsidRPr="00E01490">
        <w:rPr>
          <w:rFonts w:cstheme="minorHAnsi"/>
        </w:rPr>
        <w:t>/</w:t>
      </w:r>
      <w:proofErr w:type="spellStart"/>
      <w:r w:rsidR="00C44027" w:rsidRPr="00E01490">
        <w:rPr>
          <w:rFonts w:cstheme="minorHAnsi"/>
        </w:rPr>
        <w:t>domyslna</w:t>
      </w:r>
      <w:proofErr w:type="spellEnd"/>
      <w:r w:rsidR="00721FEC" w:rsidRPr="00E01490">
        <w:rPr>
          <w:rFonts w:cstheme="minorHAnsi"/>
        </w:rPr>
        <w:t xml:space="preserve"> do dnia zakończenia naboru określonego w ust.</w:t>
      </w:r>
      <w:r w:rsidR="00EB30ED" w:rsidRPr="00E01490">
        <w:rPr>
          <w:rFonts w:cstheme="minorHAnsi"/>
        </w:rPr>
        <w:t xml:space="preserve"> </w:t>
      </w:r>
      <w:r w:rsidR="00721FEC" w:rsidRPr="00E01490">
        <w:rPr>
          <w:rFonts w:cstheme="minorHAnsi"/>
        </w:rPr>
        <w:t>1</w:t>
      </w:r>
      <w:r w:rsidR="001D544C" w:rsidRPr="00E01490">
        <w:rPr>
          <w:rFonts w:cstheme="minorHAnsi"/>
        </w:rPr>
        <w:t>.</w:t>
      </w:r>
      <w:r w:rsidR="004B5CF6" w:rsidRPr="00E01490">
        <w:rPr>
          <w:rFonts w:cstheme="minorHAnsi"/>
        </w:rPr>
        <w:t xml:space="preserve"> </w:t>
      </w:r>
    </w:p>
    <w:p w14:paraId="71251F38" w14:textId="39906C29" w:rsidR="00367980" w:rsidRPr="00E0149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składania Wniosku w wersji papierowej wypełniony Wniosek</w:t>
      </w:r>
      <w:r w:rsidR="007A7604" w:rsidRPr="00E01490">
        <w:rPr>
          <w:rFonts w:cstheme="minorHAnsi"/>
        </w:rPr>
        <w:t xml:space="preserve"> w</w:t>
      </w:r>
      <w:r w:rsidR="00721FEC" w:rsidRPr="00E01490">
        <w:rPr>
          <w:rFonts w:cstheme="minorHAnsi"/>
        </w:rPr>
        <w:t>raz z</w:t>
      </w:r>
      <w:r w:rsidR="004B5CF6" w:rsidRPr="00E01490">
        <w:rPr>
          <w:rFonts w:cstheme="minorHAnsi"/>
        </w:rPr>
        <w:t xml:space="preserve"> załącznik</w:t>
      </w:r>
      <w:r w:rsidR="007A7604" w:rsidRPr="00E01490">
        <w:rPr>
          <w:rFonts w:cstheme="minorHAnsi"/>
        </w:rPr>
        <w:t>ami</w:t>
      </w:r>
      <w:r w:rsidR="004B5CF6" w:rsidRPr="00E01490">
        <w:rPr>
          <w:rFonts w:cstheme="minorHAnsi"/>
        </w:rPr>
        <w:t xml:space="preserve"> </w:t>
      </w:r>
      <w:r w:rsidR="00CB48AB" w:rsidRPr="00E01490">
        <w:rPr>
          <w:rFonts w:cstheme="minorHAnsi"/>
        </w:rPr>
        <w:t xml:space="preserve">należy </w:t>
      </w:r>
      <w:r w:rsidRPr="00E01490">
        <w:rPr>
          <w:rFonts w:cstheme="minorHAnsi"/>
        </w:rPr>
        <w:t>wydrukować (sugerujemy zapisać</w:t>
      </w:r>
      <w:r w:rsidR="004B5CF6" w:rsidRPr="00E01490">
        <w:rPr>
          <w:rFonts w:cstheme="minorHAnsi"/>
        </w:rPr>
        <w:t xml:space="preserve"> przygotowane</w:t>
      </w:r>
      <w:r w:rsidRPr="00E01490">
        <w:rPr>
          <w:rFonts w:cstheme="minorHAnsi"/>
        </w:rPr>
        <w:t xml:space="preserve"> </w:t>
      </w:r>
      <w:r w:rsidR="004B5CF6" w:rsidRPr="00E01490">
        <w:rPr>
          <w:rFonts w:cstheme="minorHAnsi"/>
        </w:rPr>
        <w:t>dokumenty do formatu PDF i dopiero wydrukować), podpisać przez uprawnione do reprezentacji Pracodawcy osoby i złożyć w</w:t>
      </w:r>
      <w:r w:rsidR="00CE1610" w:rsidRPr="00E01490">
        <w:rPr>
          <w:rFonts w:cstheme="minorHAnsi"/>
        </w:rPr>
        <w:t> </w:t>
      </w:r>
      <w:r w:rsidR="00721FEC" w:rsidRPr="00E01490">
        <w:rPr>
          <w:rFonts w:cstheme="minorHAnsi"/>
        </w:rPr>
        <w:t xml:space="preserve">PUP </w:t>
      </w:r>
      <w:r w:rsidR="00367980" w:rsidRPr="00E01490">
        <w:rPr>
          <w:rFonts w:cstheme="minorHAnsi"/>
        </w:rPr>
        <w:t xml:space="preserve">osobiście lub </w:t>
      </w:r>
      <w:r w:rsidR="00367980" w:rsidRPr="00E01490">
        <w:rPr>
          <w:rFonts w:cstheme="minorHAnsi"/>
          <w:bCs/>
        </w:rPr>
        <w:t>przesłać kurierem lub pocztą</w:t>
      </w:r>
      <w:r w:rsidR="00367980" w:rsidRPr="00E01490">
        <w:rPr>
          <w:rFonts w:cstheme="minorHAnsi"/>
        </w:rPr>
        <w:t xml:space="preserve"> </w:t>
      </w:r>
      <w:r w:rsidR="007A7604" w:rsidRPr="00E01490">
        <w:rPr>
          <w:rFonts w:cstheme="minorHAnsi"/>
        </w:rPr>
        <w:t>n</w:t>
      </w:r>
      <w:r w:rsidR="00367980" w:rsidRPr="00E01490">
        <w:rPr>
          <w:rFonts w:cstheme="minorHAnsi"/>
        </w:rPr>
        <w:t>a adres</w:t>
      </w:r>
      <w:r w:rsidR="00721FEC" w:rsidRPr="00E01490">
        <w:rPr>
          <w:rFonts w:cstheme="minorHAnsi"/>
        </w:rPr>
        <w:t xml:space="preserve"> PUP</w:t>
      </w:r>
      <w:r w:rsidR="00181FB9" w:rsidRPr="00E01490">
        <w:rPr>
          <w:rFonts w:cstheme="minorHAnsi"/>
        </w:rPr>
        <w:t>:</w:t>
      </w:r>
      <w:r w:rsidR="000E4A09" w:rsidRPr="00E01490">
        <w:rPr>
          <w:rFonts w:cstheme="minorHAnsi"/>
        </w:rPr>
        <w:t xml:space="preserve"> ul. Wojska Polskiego 1/2a, 72-600 Świnoujście</w:t>
      </w:r>
      <w:r w:rsidR="00181FB9" w:rsidRPr="00E01490">
        <w:rPr>
          <w:rFonts w:cstheme="minorHAnsi"/>
        </w:rPr>
        <w:t xml:space="preserve"> </w:t>
      </w:r>
      <w:r w:rsidR="00721FEC" w:rsidRPr="00E01490">
        <w:rPr>
          <w:rFonts w:cstheme="minorHAnsi"/>
        </w:rPr>
        <w:t>do dnia zakończenia naboru określonego w ust. 1</w:t>
      </w:r>
      <w:r w:rsidR="001D544C" w:rsidRPr="00E01490">
        <w:rPr>
          <w:rFonts w:cstheme="minorHAnsi"/>
        </w:rPr>
        <w:t>.</w:t>
      </w:r>
      <w:r w:rsidR="007A1888" w:rsidRPr="00E01490">
        <w:rPr>
          <w:rFonts w:cstheme="minorHAnsi"/>
        </w:rPr>
        <w:t xml:space="preserve"> </w:t>
      </w:r>
      <w:r w:rsidR="00EB30ED" w:rsidRPr="00E01490">
        <w:rPr>
          <w:rFonts w:cstheme="minorHAnsi"/>
        </w:rPr>
        <w:t xml:space="preserve">Liczy się data wpływu </w:t>
      </w:r>
      <w:r w:rsidR="00181FB9" w:rsidRPr="00E01490">
        <w:rPr>
          <w:rFonts w:cstheme="minorHAnsi"/>
        </w:rPr>
        <w:t xml:space="preserve">Wniosku </w:t>
      </w:r>
      <w:r w:rsidR="00EB30ED" w:rsidRPr="00E01490">
        <w:rPr>
          <w:rFonts w:cstheme="minorHAnsi"/>
        </w:rPr>
        <w:t>do PUP.</w:t>
      </w:r>
      <w:r w:rsidR="00721FEC" w:rsidRPr="00E01490">
        <w:rPr>
          <w:rFonts w:cstheme="minorHAnsi"/>
        </w:rPr>
        <w:t xml:space="preserve"> </w:t>
      </w:r>
    </w:p>
    <w:p w14:paraId="7C4C07AC" w14:textId="04DCF27D" w:rsidR="00DC382D" w:rsidRPr="00E01490" w:rsidRDefault="00DC382D" w:rsidP="00B94F67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Wniosek powinien zostać podpisany przez osobę(y) upoważnioną(</w:t>
      </w:r>
      <w:proofErr w:type="spellStart"/>
      <w:r w:rsidRPr="00E01490">
        <w:rPr>
          <w:rFonts w:cstheme="minorHAnsi"/>
        </w:rPr>
        <w:t>ne</w:t>
      </w:r>
      <w:proofErr w:type="spellEnd"/>
      <w:r w:rsidRPr="00E01490">
        <w:rPr>
          <w:rFonts w:cstheme="minorHAnsi"/>
        </w:rPr>
        <w:t>) do składania oświadczeń woli w imieniu podmiotu ubiegającego się o Voucher zatrudnieniowy. W przypadku spółek cywilnych do wniosku należy załączyć kopię umow</w:t>
      </w:r>
      <w:r w:rsidR="00AD1934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spółki potwierdzoną za zgodność</w:t>
      </w:r>
      <w:r w:rsidR="00BE0D1C" w:rsidRPr="00E01490">
        <w:rPr>
          <w:rFonts w:cstheme="minorHAnsi"/>
        </w:rPr>
        <w:br/>
      </w:r>
      <w:r w:rsidRPr="00E01490">
        <w:rPr>
          <w:rFonts w:cstheme="minorHAnsi"/>
        </w:rPr>
        <w:t xml:space="preserve">z oryginałem. W przypadku podpisania wniosku przez pełnomocnika – należy załączyć pełnomocnictwo w oryginale lub urzędowo poświadczone, w postaci notarialnie potwierdzonej kopii lub kopii potwierdzonej za zgodność przez wystawcę pełnomocnictwa; adwokat, radca prawny, rzecznik patentowy i doradca podatkowy mogą sami uwierzytelnić odpisy udzielonych im pełnomocnictw. </w:t>
      </w:r>
    </w:p>
    <w:p w14:paraId="242736D2" w14:textId="6F43A559" w:rsidR="00DC382D" w:rsidRPr="00E01490" w:rsidRDefault="00DC382D" w:rsidP="00DC382D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Wniosek należy wypełnić czytelnie, w języku polskim, odpowiadając na wszystkie zawarte w nim pytania. Wszystkie miejsca we Wniosku, w których naniesiono poprawki lub zmiany powinny być zaparafowane</w:t>
      </w:r>
      <w:r w:rsidR="00B94F67" w:rsidRPr="00E01490">
        <w:rPr>
          <w:rFonts w:cstheme="minorHAnsi"/>
        </w:rPr>
        <w:t>.</w:t>
      </w:r>
    </w:p>
    <w:p w14:paraId="1DE1759C" w14:textId="1FBB3854" w:rsidR="00E14794" w:rsidRPr="00E01490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Fonts w:cstheme="minorHAnsi"/>
        </w:rPr>
        <w:t xml:space="preserve">Wnioski, </w:t>
      </w:r>
      <w:r w:rsidR="00721FEC" w:rsidRPr="00E01490">
        <w:rPr>
          <w:rFonts w:cstheme="minorHAnsi"/>
        </w:rPr>
        <w:t>złożone</w:t>
      </w:r>
      <w:r w:rsidRPr="00E01490">
        <w:rPr>
          <w:rFonts w:cstheme="minorHAnsi"/>
        </w:rPr>
        <w:t xml:space="preserve"> po terminie </w:t>
      </w:r>
      <w:r w:rsidR="00721FEC" w:rsidRPr="00E01490">
        <w:rPr>
          <w:rFonts w:cstheme="minorHAnsi"/>
        </w:rPr>
        <w:t xml:space="preserve">naboru </w:t>
      </w:r>
      <w:r w:rsidRPr="00E01490">
        <w:rPr>
          <w:rFonts w:cstheme="minorHAnsi"/>
        </w:rPr>
        <w:t>określon</w:t>
      </w:r>
      <w:r w:rsidR="00721FEC" w:rsidRPr="00E01490">
        <w:rPr>
          <w:rFonts w:cstheme="minorHAnsi"/>
        </w:rPr>
        <w:t>ego</w:t>
      </w:r>
      <w:r w:rsidRPr="00E01490">
        <w:rPr>
          <w:rFonts w:cstheme="minorHAnsi"/>
        </w:rPr>
        <w:t xml:space="preserve"> w ust</w:t>
      </w:r>
      <w:r w:rsidR="00721FEC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1 nie zostaną rozpatrzone. </w:t>
      </w:r>
    </w:p>
    <w:p w14:paraId="5EBAD26F" w14:textId="1E4D714C" w:rsidR="00E14794" w:rsidRPr="00E01490" w:rsidRDefault="00E14794" w:rsidP="00B94F67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>Wnioski</w:t>
      </w:r>
      <w:r w:rsidR="00721FEC" w:rsidRPr="00E01490">
        <w:rPr>
          <w:rFonts w:cstheme="minorHAnsi"/>
        </w:rPr>
        <w:t xml:space="preserve"> złożone w terminie nabor</w:t>
      </w:r>
      <w:r w:rsidR="007A1888" w:rsidRPr="00E01490">
        <w:rPr>
          <w:rFonts w:cstheme="minorHAnsi"/>
        </w:rPr>
        <w:t>u</w:t>
      </w:r>
      <w:r w:rsidR="00721FEC" w:rsidRPr="00E01490">
        <w:rPr>
          <w:rFonts w:cstheme="minorHAnsi"/>
        </w:rPr>
        <w:t xml:space="preserve"> określon</w:t>
      </w:r>
      <w:r w:rsidR="008D39DE" w:rsidRPr="00E01490">
        <w:rPr>
          <w:rFonts w:cstheme="minorHAnsi"/>
        </w:rPr>
        <w:t>ym</w:t>
      </w:r>
      <w:r w:rsidR="00721FEC" w:rsidRPr="00E01490">
        <w:rPr>
          <w:rFonts w:cstheme="minorHAnsi"/>
        </w:rPr>
        <w:t xml:space="preserve"> w ust. 1 zostaną rozpatrzone</w:t>
      </w:r>
      <w:r w:rsidRPr="00E01490">
        <w:rPr>
          <w:rFonts w:cstheme="minorHAnsi"/>
        </w:rPr>
        <w:t xml:space="preserve"> </w:t>
      </w:r>
      <w:r w:rsidR="008D39DE" w:rsidRPr="00E01490">
        <w:rPr>
          <w:rFonts w:cstheme="minorHAnsi"/>
        </w:rPr>
        <w:t xml:space="preserve">przez PUP </w:t>
      </w:r>
      <w:r w:rsidRPr="00E01490">
        <w:rPr>
          <w:rFonts w:cstheme="minorHAnsi"/>
        </w:rPr>
        <w:t xml:space="preserve">w terminie </w:t>
      </w:r>
      <w:r w:rsidR="00181FB9" w:rsidRPr="00E01490">
        <w:rPr>
          <w:rFonts w:cstheme="minorHAnsi"/>
        </w:rPr>
        <w:t>do 20</w:t>
      </w:r>
      <w:r w:rsidR="00281291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dni od </w:t>
      </w:r>
      <w:r w:rsidR="00721FEC" w:rsidRPr="00E01490">
        <w:rPr>
          <w:rFonts w:cstheme="minorHAnsi"/>
        </w:rPr>
        <w:t xml:space="preserve">dnia </w:t>
      </w:r>
      <w:r w:rsidRPr="00E01490">
        <w:rPr>
          <w:rFonts w:cstheme="minorHAnsi"/>
        </w:rPr>
        <w:t>zakończenia naboru wniosków</w:t>
      </w:r>
      <w:r w:rsidR="002B157C" w:rsidRPr="00E01490">
        <w:rPr>
          <w:rFonts w:cstheme="minorHAnsi"/>
        </w:rPr>
        <w:t xml:space="preserve">. Następnie w terminie 3 dni  </w:t>
      </w:r>
      <w:r w:rsidR="00181FB9" w:rsidRPr="00E01490">
        <w:rPr>
          <w:rFonts w:cstheme="minorHAnsi"/>
        </w:rPr>
        <w:t>zostanie opublikowana wstępna lista rankingowa</w:t>
      </w:r>
      <w:r w:rsidR="002B157C" w:rsidRPr="00E01490">
        <w:rPr>
          <w:rFonts w:cstheme="minorHAnsi"/>
        </w:rPr>
        <w:t xml:space="preserve"> Pracodawców </w:t>
      </w:r>
      <w:r w:rsidR="007A4DCA" w:rsidRPr="00E01490">
        <w:rPr>
          <w:rFonts w:cstheme="minorHAnsi"/>
        </w:rPr>
        <w:t>z</w:t>
      </w:r>
      <w:r w:rsidR="002B157C" w:rsidRPr="00E01490">
        <w:rPr>
          <w:rFonts w:cstheme="minorHAnsi"/>
        </w:rPr>
        <w:t xml:space="preserve"> terenu województwa zachodniopomorskiego zakwalifikowanych do otrzymania Voucherów zatrudnieniowych</w:t>
      </w:r>
      <w:r w:rsidR="00181FB9" w:rsidRPr="00E01490">
        <w:rPr>
          <w:rFonts w:cstheme="minorHAnsi"/>
        </w:rPr>
        <w:t>.</w:t>
      </w:r>
    </w:p>
    <w:p w14:paraId="01A493C2" w14:textId="3D68A2B6" w:rsidR="000D6CF1" w:rsidRPr="00E01490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Ocena wniosków jest dokonywana w oparciu o </w:t>
      </w:r>
      <w:r w:rsidR="009F788F" w:rsidRPr="00E01490">
        <w:rPr>
          <w:rFonts w:cstheme="minorHAnsi"/>
        </w:rPr>
        <w:t>Listę sprawd</w:t>
      </w:r>
      <w:r w:rsidR="00575308" w:rsidRPr="00E01490">
        <w:rPr>
          <w:rFonts w:cstheme="minorHAnsi"/>
        </w:rPr>
        <w:t>zającą do weryfikacji Wniosku o </w:t>
      </w:r>
      <w:r w:rsidR="009F788F" w:rsidRPr="00E01490">
        <w:rPr>
          <w:rFonts w:cstheme="minorHAnsi"/>
        </w:rPr>
        <w:t xml:space="preserve">przyznanie pracodawcy </w:t>
      </w:r>
      <w:r w:rsidR="007533E9" w:rsidRPr="00E01490">
        <w:rPr>
          <w:rFonts w:cstheme="minorHAnsi"/>
        </w:rPr>
        <w:t>Vouch</w:t>
      </w:r>
      <w:r w:rsidR="009F788F" w:rsidRPr="00E01490">
        <w:rPr>
          <w:rFonts w:cstheme="minorHAnsi"/>
        </w:rPr>
        <w:t xml:space="preserve">era </w:t>
      </w:r>
      <w:r w:rsidR="00C10D74" w:rsidRPr="00E01490">
        <w:rPr>
          <w:rFonts w:cstheme="minorHAnsi"/>
        </w:rPr>
        <w:t>z</w:t>
      </w:r>
      <w:r w:rsidR="009F788F" w:rsidRPr="00E01490">
        <w:rPr>
          <w:rFonts w:cstheme="minorHAnsi"/>
        </w:rPr>
        <w:t>atrudnieniowego</w:t>
      </w:r>
      <w:r w:rsidR="00181FB9" w:rsidRPr="00E01490">
        <w:rPr>
          <w:rFonts w:cstheme="minorHAnsi"/>
        </w:rPr>
        <w:t>, której wzór stanowi załącznik nr 3 do Regulaminu</w:t>
      </w:r>
      <w:r w:rsidRPr="00E01490">
        <w:rPr>
          <w:rFonts w:cstheme="minorHAnsi"/>
        </w:rPr>
        <w:t xml:space="preserve">. </w:t>
      </w:r>
    </w:p>
    <w:p w14:paraId="16FB3E5B" w14:textId="21C52B02" w:rsidR="009F788F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pierwszej kolejności PUP weryfikuj</w:t>
      </w:r>
      <w:r w:rsidR="009F788F" w:rsidRPr="00E01490">
        <w:rPr>
          <w:rFonts w:cstheme="minorHAnsi"/>
        </w:rPr>
        <w:t>e spełnienie</w:t>
      </w:r>
      <w:r w:rsidRPr="00E01490">
        <w:rPr>
          <w:rFonts w:cstheme="minorHAnsi"/>
        </w:rPr>
        <w:t xml:space="preserve"> warunk</w:t>
      </w:r>
      <w:r w:rsidR="009F788F" w:rsidRPr="00E01490">
        <w:rPr>
          <w:rFonts w:cstheme="minorHAnsi"/>
        </w:rPr>
        <w:t>ów</w:t>
      </w:r>
      <w:r w:rsidRPr="00E01490">
        <w:rPr>
          <w:rFonts w:cstheme="minorHAnsi"/>
        </w:rPr>
        <w:t xml:space="preserve"> formaln</w:t>
      </w:r>
      <w:r w:rsidR="009F788F" w:rsidRPr="00E01490">
        <w:rPr>
          <w:rFonts w:cstheme="minorHAnsi"/>
        </w:rPr>
        <w:t>ych, w szczególności</w:t>
      </w:r>
      <w:r w:rsidRPr="00E01490">
        <w:rPr>
          <w:rFonts w:cstheme="minorHAnsi"/>
        </w:rPr>
        <w:t xml:space="preserve">: </w:t>
      </w:r>
    </w:p>
    <w:p w14:paraId="0F916D57" w14:textId="315A84EF" w:rsidR="000D6CF1" w:rsidRPr="00E01490" w:rsidRDefault="00B631E3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posiadanie i prowadzenie swojej siedziby lub oddziału</w:t>
      </w:r>
      <w:r w:rsidR="00671E68" w:rsidRPr="00E01490">
        <w:rPr>
          <w:rFonts w:cstheme="minorHAnsi"/>
        </w:rPr>
        <w:t xml:space="preserve"> lub głównego miejsca wykonywania działalności lub dodatkowego miejsca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</w:t>
      </w:r>
      <w:r w:rsidR="006952DE" w:rsidRPr="00E01490">
        <w:rPr>
          <w:rFonts w:cstheme="minorHAnsi"/>
        </w:rPr>
        <w:t xml:space="preserve"> – weryfikacja nastąpi na podstawie KRS i CEIDG lub </w:t>
      </w:r>
      <w:r w:rsidR="00F75902" w:rsidRPr="00E01490">
        <w:rPr>
          <w:rFonts w:cstheme="minorHAnsi"/>
        </w:rPr>
        <w:t>na podstawie dokumentu urzędowego wydanego przez właściwy organ prowadzący rejestr jeżeli podmiot nie podlega wpisaniu do CEIDG lub KRS</w:t>
      </w:r>
      <w:r w:rsidR="000D6CF1" w:rsidRPr="00E01490">
        <w:rPr>
          <w:rFonts w:cstheme="minorHAnsi"/>
        </w:rPr>
        <w:t>;</w:t>
      </w:r>
    </w:p>
    <w:p w14:paraId="61148E56" w14:textId="77777777" w:rsidR="000D6CF1" w:rsidRPr="00E01490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kompletność złożonych dokumentów</w:t>
      </w:r>
      <w:r w:rsidR="000D6CF1" w:rsidRPr="00E01490">
        <w:rPr>
          <w:rFonts w:cstheme="minorHAnsi"/>
        </w:rPr>
        <w:t>;</w:t>
      </w:r>
    </w:p>
    <w:p w14:paraId="4EFD610C" w14:textId="77777777" w:rsidR="000D6CF1" w:rsidRPr="00E01490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złoż</w:t>
      </w:r>
      <w:r w:rsidR="009F788F" w:rsidRPr="00E01490">
        <w:rPr>
          <w:rFonts w:cstheme="minorHAnsi"/>
        </w:rPr>
        <w:t>enie</w:t>
      </w:r>
      <w:r w:rsidR="000D6CF1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wszystki</w:t>
      </w:r>
      <w:r w:rsidR="009F788F" w:rsidRPr="00E01490">
        <w:rPr>
          <w:rFonts w:cstheme="minorHAnsi"/>
        </w:rPr>
        <w:t>ch</w:t>
      </w:r>
      <w:r w:rsidRPr="00E01490">
        <w:rPr>
          <w:rFonts w:cstheme="minorHAnsi"/>
        </w:rPr>
        <w:t xml:space="preserve"> wymagan</w:t>
      </w:r>
      <w:r w:rsidR="009F788F" w:rsidRPr="00E01490">
        <w:rPr>
          <w:rFonts w:cstheme="minorHAnsi"/>
        </w:rPr>
        <w:t>ych</w:t>
      </w:r>
      <w:r w:rsidRPr="00E01490">
        <w:rPr>
          <w:rFonts w:cstheme="minorHAnsi"/>
        </w:rPr>
        <w:t xml:space="preserve"> oświadcze</w:t>
      </w:r>
      <w:r w:rsidR="009F788F" w:rsidRPr="00E01490">
        <w:rPr>
          <w:rFonts w:cstheme="minorHAnsi"/>
        </w:rPr>
        <w:t>ń</w:t>
      </w:r>
      <w:r w:rsidR="000D6CF1" w:rsidRPr="00E01490">
        <w:rPr>
          <w:rFonts w:cstheme="minorHAnsi"/>
        </w:rPr>
        <w:t>;</w:t>
      </w:r>
    </w:p>
    <w:p w14:paraId="60531163" w14:textId="7690EC4E" w:rsidR="000D6CF1" w:rsidRPr="00E01490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wypełnienie</w:t>
      </w:r>
      <w:r w:rsidR="00E14794" w:rsidRPr="00E01490">
        <w:rPr>
          <w:rFonts w:cstheme="minorHAnsi"/>
        </w:rPr>
        <w:t xml:space="preserve"> wszystki</w:t>
      </w:r>
      <w:r w:rsidRPr="00E01490">
        <w:rPr>
          <w:rFonts w:cstheme="minorHAnsi"/>
        </w:rPr>
        <w:t>ch</w:t>
      </w:r>
      <w:r w:rsidR="00E14794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wymaganych</w:t>
      </w:r>
      <w:r w:rsidR="00E14794" w:rsidRPr="00E01490">
        <w:rPr>
          <w:rFonts w:cstheme="minorHAnsi"/>
        </w:rPr>
        <w:t xml:space="preserve"> p</w:t>
      </w:r>
      <w:r w:rsidRPr="00E01490">
        <w:rPr>
          <w:rFonts w:cstheme="minorHAnsi"/>
        </w:rPr>
        <w:t>ól</w:t>
      </w:r>
      <w:r w:rsidR="00E14794" w:rsidRPr="00E01490">
        <w:rPr>
          <w:rFonts w:cstheme="minorHAnsi"/>
        </w:rPr>
        <w:t xml:space="preserve"> we </w:t>
      </w:r>
      <w:r w:rsidRPr="00E01490">
        <w:rPr>
          <w:rFonts w:cstheme="minorHAnsi"/>
        </w:rPr>
        <w:t>W</w:t>
      </w:r>
      <w:r w:rsidR="00E14794" w:rsidRPr="00E01490">
        <w:rPr>
          <w:rFonts w:cstheme="minorHAnsi"/>
        </w:rPr>
        <w:t>niosku;</w:t>
      </w:r>
    </w:p>
    <w:p w14:paraId="09D0B60E" w14:textId="44397EBE" w:rsidR="00E14794" w:rsidRPr="00E01490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złożenie wszystkich wymaganych załączników</w:t>
      </w:r>
      <w:r w:rsidR="000D6CF1" w:rsidRPr="00E01490">
        <w:rPr>
          <w:rFonts w:cstheme="minorHAnsi"/>
        </w:rPr>
        <w:t>.</w:t>
      </w:r>
    </w:p>
    <w:p w14:paraId="387A374D" w14:textId="60D49FE4" w:rsidR="00E14794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>W przypadku stwierdzeni</w:t>
      </w:r>
      <w:r w:rsidR="009F788F" w:rsidRPr="00E01490">
        <w:rPr>
          <w:rFonts w:cstheme="minorHAnsi"/>
        </w:rPr>
        <w:t>a</w:t>
      </w:r>
      <w:r w:rsidR="00C940C1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braków</w:t>
      </w:r>
      <w:r w:rsidR="009F788F" w:rsidRPr="00E01490">
        <w:rPr>
          <w:rFonts w:cstheme="minorHAnsi"/>
        </w:rPr>
        <w:t xml:space="preserve"> formalnych</w:t>
      </w:r>
      <w:r w:rsidRPr="00E01490">
        <w:rPr>
          <w:rFonts w:cstheme="minorHAnsi"/>
        </w:rPr>
        <w:t xml:space="preserve"> wniosek </w:t>
      </w:r>
      <w:r w:rsidR="009F788F" w:rsidRPr="00E01490">
        <w:rPr>
          <w:rFonts w:cstheme="minorHAnsi"/>
        </w:rPr>
        <w:t>zostanie s</w:t>
      </w:r>
      <w:r w:rsidRPr="00E01490">
        <w:rPr>
          <w:rFonts w:cstheme="minorHAnsi"/>
        </w:rPr>
        <w:t>kierowany do poprawy</w:t>
      </w:r>
      <w:r w:rsidR="009F788F" w:rsidRPr="00E01490">
        <w:rPr>
          <w:rFonts w:cstheme="minorHAnsi"/>
        </w:rPr>
        <w:t>. PUP wraz z</w:t>
      </w:r>
      <w:r w:rsidR="00106D8E" w:rsidRPr="00E01490">
        <w:rPr>
          <w:rFonts w:cstheme="minorHAnsi"/>
        </w:rPr>
        <w:t>e</w:t>
      </w:r>
      <w:r w:rsidR="009F788F" w:rsidRPr="00E01490">
        <w:rPr>
          <w:rFonts w:cstheme="minorHAnsi"/>
        </w:rPr>
        <w:t xml:space="preserve"> </w:t>
      </w:r>
      <w:r w:rsidR="00B55B27" w:rsidRPr="00E01490">
        <w:rPr>
          <w:rFonts w:cstheme="minorHAnsi"/>
        </w:rPr>
        <w:t>skierowaniem</w:t>
      </w:r>
      <w:r w:rsidR="009F788F" w:rsidRPr="00E01490">
        <w:rPr>
          <w:rFonts w:cstheme="minorHAnsi"/>
        </w:rPr>
        <w:t xml:space="preserve"> do poprawy wyznaczy termin dokonania poprawy</w:t>
      </w:r>
      <w:r w:rsidRPr="00E01490">
        <w:rPr>
          <w:rFonts w:cstheme="minorHAnsi"/>
        </w:rPr>
        <w:t xml:space="preserve">. </w:t>
      </w:r>
    </w:p>
    <w:p w14:paraId="43A863D5" w14:textId="78AA8748" w:rsidR="00E14794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>Brak popraw</w:t>
      </w:r>
      <w:r w:rsidR="00106D8E" w:rsidRPr="00E01490">
        <w:rPr>
          <w:rFonts w:cstheme="minorHAnsi"/>
        </w:rPr>
        <w:t>y Wniosku w terminie wskazanym w ust.</w:t>
      </w:r>
      <w:r w:rsidR="00EB30ED" w:rsidRPr="00E01490">
        <w:rPr>
          <w:rFonts w:cstheme="minorHAnsi"/>
        </w:rPr>
        <w:t xml:space="preserve"> </w:t>
      </w:r>
      <w:r w:rsidR="00106D8E" w:rsidRPr="00E01490">
        <w:rPr>
          <w:rFonts w:cstheme="minorHAnsi"/>
        </w:rPr>
        <w:t>1</w:t>
      </w:r>
      <w:r w:rsidR="00AD1934" w:rsidRPr="00E01490">
        <w:rPr>
          <w:rFonts w:cstheme="minorHAnsi"/>
        </w:rPr>
        <w:t>2</w:t>
      </w:r>
      <w:r w:rsidR="00106D8E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skutkuje odrzuceniem </w:t>
      </w:r>
      <w:r w:rsidR="00F30EA6" w:rsidRPr="00E01490">
        <w:rPr>
          <w:rFonts w:cstheme="minorHAnsi"/>
        </w:rPr>
        <w:t>W</w:t>
      </w:r>
      <w:r w:rsidRPr="00E01490">
        <w:rPr>
          <w:rFonts w:cstheme="minorHAnsi"/>
        </w:rPr>
        <w:t>niosku.</w:t>
      </w:r>
    </w:p>
    <w:p w14:paraId="2E0ABA92" w14:textId="4114D9C8" w:rsidR="00E14794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>Wnioski</w:t>
      </w:r>
      <w:r w:rsidR="00181FB9" w:rsidRPr="00E01490">
        <w:rPr>
          <w:rFonts w:cstheme="minorHAnsi"/>
        </w:rPr>
        <w:t xml:space="preserve"> spełniające warunki formalne</w:t>
      </w:r>
      <w:r w:rsidRPr="00E01490">
        <w:rPr>
          <w:rFonts w:cstheme="minorHAnsi"/>
        </w:rPr>
        <w:t xml:space="preserve"> </w:t>
      </w:r>
      <w:r w:rsidR="00181FB9" w:rsidRPr="00E01490">
        <w:rPr>
          <w:rFonts w:cstheme="minorHAnsi"/>
        </w:rPr>
        <w:t xml:space="preserve">przekazywane są do oceny </w:t>
      </w:r>
      <w:r w:rsidRPr="00E01490">
        <w:rPr>
          <w:rFonts w:cstheme="minorHAnsi"/>
        </w:rPr>
        <w:t>w oparciu o kryteria punktowe</w:t>
      </w:r>
      <w:r w:rsidR="00106D8E" w:rsidRPr="00E01490">
        <w:rPr>
          <w:rFonts w:cstheme="minorHAnsi"/>
        </w:rPr>
        <w:t xml:space="preserve"> określone w ust. 1</w:t>
      </w:r>
      <w:r w:rsidR="00AD1934" w:rsidRPr="00E01490">
        <w:rPr>
          <w:rFonts w:cstheme="minorHAnsi"/>
        </w:rPr>
        <w:t>5</w:t>
      </w:r>
      <w:r w:rsidRPr="00E01490">
        <w:rPr>
          <w:rFonts w:cstheme="minorHAnsi"/>
        </w:rPr>
        <w:t>.</w:t>
      </w:r>
    </w:p>
    <w:p w14:paraId="6CA444DC" w14:textId="19EF819E" w:rsidR="00E14794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Wnioskodawca może uzyskać maksymalnie </w:t>
      </w:r>
      <w:r w:rsidR="00671E68" w:rsidRPr="00E01490">
        <w:rPr>
          <w:rFonts w:cstheme="minorHAnsi"/>
        </w:rPr>
        <w:t>48</w:t>
      </w:r>
      <w:r w:rsidR="000D6CF1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punktów, za spełnienie poniższych kryteriów: </w:t>
      </w:r>
    </w:p>
    <w:p w14:paraId="74F2933F" w14:textId="325A6336" w:rsidR="00E14794" w:rsidRPr="00E01490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c</w:t>
      </w:r>
      <w:r w:rsidR="00106D8E" w:rsidRPr="00E01490">
        <w:rPr>
          <w:rFonts w:cstheme="minorHAnsi"/>
        </w:rPr>
        <w:t xml:space="preserve">zas </w:t>
      </w:r>
      <w:r w:rsidR="00E14794" w:rsidRPr="00E01490">
        <w:rPr>
          <w:rFonts w:cstheme="minorHAnsi"/>
        </w:rPr>
        <w:t>prowadzenia działalności gospodarczej</w:t>
      </w:r>
      <w:r w:rsidR="00106D8E" w:rsidRPr="00E01490">
        <w:rPr>
          <w:rFonts w:cstheme="minorHAnsi"/>
        </w:rPr>
        <w:t xml:space="preserve"> w okresie </w:t>
      </w:r>
      <w:r w:rsidR="00106D8E" w:rsidRPr="00E01490">
        <w:rPr>
          <w:rFonts w:cstheme="minorHAnsi"/>
          <w:bCs/>
        </w:rPr>
        <w:t>poprzedzającym złożenie wniosku</w:t>
      </w:r>
      <w:r w:rsidR="00E14794" w:rsidRPr="00E01490">
        <w:rPr>
          <w:rFonts w:cstheme="minorHAnsi"/>
        </w:rPr>
        <w:t>:</w:t>
      </w:r>
    </w:p>
    <w:p w14:paraId="1907C450" w14:textId="7D332140" w:rsidR="00E14794" w:rsidRPr="00E01490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powyżej 5 lat </w:t>
      </w:r>
      <w:r w:rsidR="00F36DC5" w:rsidRPr="00E01490">
        <w:rPr>
          <w:rFonts w:cstheme="minorHAnsi"/>
        </w:rPr>
        <w:t>=</w:t>
      </w:r>
      <w:r w:rsidRPr="00E01490">
        <w:rPr>
          <w:rFonts w:cstheme="minorHAnsi"/>
        </w:rPr>
        <w:t xml:space="preserve"> 3 punkty</w:t>
      </w:r>
      <w:r w:rsidR="0016026A" w:rsidRPr="00E01490">
        <w:rPr>
          <w:rFonts w:cstheme="minorHAnsi"/>
        </w:rPr>
        <w:t>;</w:t>
      </w:r>
    </w:p>
    <w:p w14:paraId="5A02DE3E" w14:textId="38CBE10C" w:rsidR="00E14794" w:rsidRPr="00E01490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powyżej </w:t>
      </w:r>
      <w:r w:rsidR="00E14794" w:rsidRPr="00E01490">
        <w:rPr>
          <w:rFonts w:cstheme="minorHAnsi"/>
        </w:rPr>
        <w:t xml:space="preserve">3 do 5 lat </w:t>
      </w:r>
      <w:r w:rsidR="00F36DC5" w:rsidRPr="00E01490">
        <w:rPr>
          <w:rFonts w:eastAsia="Times New Roman" w:cstheme="minorHAnsi"/>
          <w:lang w:eastAsia="pl-PL"/>
        </w:rPr>
        <w:t>=</w:t>
      </w:r>
      <w:r w:rsidR="00E14794" w:rsidRPr="00E01490">
        <w:rPr>
          <w:rFonts w:eastAsia="Times New Roman" w:cstheme="minorHAnsi"/>
          <w:lang w:eastAsia="pl-PL"/>
        </w:rPr>
        <w:t xml:space="preserve"> 2 punkty</w:t>
      </w:r>
      <w:r w:rsidR="0016026A" w:rsidRPr="00E01490">
        <w:rPr>
          <w:rFonts w:eastAsia="Times New Roman" w:cstheme="minorHAnsi"/>
          <w:lang w:eastAsia="pl-PL"/>
        </w:rPr>
        <w:t>;</w:t>
      </w:r>
    </w:p>
    <w:p w14:paraId="3B14DEAB" w14:textId="008551BF" w:rsidR="00E14794" w:rsidRPr="00E01490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powyżej </w:t>
      </w:r>
      <w:r w:rsidR="00E14794" w:rsidRPr="00E01490">
        <w:rPr>
          <w:rFonts w:cstheme="minorHAnsi"/>
        </w:rPr>
        <w:t xml:space="preserve">1 roku do 3 lat </w:t>
      </w:r>
      <w:r w:rsidR="00F36DC5" w:rsidRPr="00E01490">
        <w:rPr>
          <w:rFonts w:eastAsia="Times New Roman" w:cstheme="minorHAnsi"/>
          <w:lang w:eastAsia="pl-PL"/>
        </w:rPr>
        <w:t>=</w:t>
      </w:r>
      <w:r w:rsidR="00E14794" w:rsidRPr="00E01490">
        <w:rPr>
          <w:rFonts w:eastAsia="Times New Roman" w:cstheme="minorHAnsi"/>
          <w:lang w:eastAsia="pl-PL"/>
        </w:rPr>
        <w:t xml:space="preserve"> 1 punkt</w:t>
      </w:r>
      <w:r w:rsidR="0016026A" w:rsidRPr="00E01490">
        <w:rPr>
          <w:rFonts w:eastAsia="Times New Roman" w:cstheme="minorHAnsi"/>
          <w:lang w:eastAsia="pl-PL"/>
        </w:rPr>
        <w:t>;</w:t>
      </w:r>
    </w:p>
    <w:p w14:paraId="2AAF2069" w14:textId="4B8335FD" w:rsidR="00E14794" w:rsidRPr="00E01490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do 1 roku </w:t>
      </w:r>
      <w:r w:rsidR="00F36DC5" w:rsidRPr="00E01490">
        <w:rPr>
          <w:rFonts w:cstheme="minorHAnsi"/>
        </w:rPr>
        <w:t>=</w:t>
      </w:r>
      <w:r w:rsidRPr="00E01490">
        <w:rPr>
          <w:rFonts w:cstheme="minorHAnsi"/>
        </w:rPr>
        <w:t xml:space="preserve"> 0 punktów</w:t>
      </w:r>
      <w:r w:rsidR="0004170F" w:rsidRPr="00E01490">
        <w:rPr>
          <w:rFonts w:cstheme="minorHAnsi"/>
        </w:rPr>
        <w:t>;</w:t>
      </w:r>
    </w:p>
    <w:p w14:paraId="1B7B3144" w14:textId="0F4D2418" w:rsidR="00E14794" w:rsidRPr="00E01490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bookmarkStart w:id="6" w:name="_Hlk166143637"/>
      <w:r w:rsidRPr="00E01490">
        <w:rPr>
          <w:rFonts w:cstheme="minorHAnsi"/>
        </w:rPr>
        <w:t>osoby bezrobotne tj.: kobiety, osoby młode, osoby 55+, osoby długotrwale bezrobotne, osoby o niskich kwalifikacjach, osoby z niepełnosprawnościami</w:t>
      </w:r>
      <w:bookmarkEnd w:id="6"/>
      <w:r w:rsidR="00E14794" w:rsidRPr="00E01490">
        <w:rPr>
          <w:rFonts w:cstheme="minorHAnsi"/>
        </w:rPr>
        <w:t>:</w:t>
      </w:r>
    </w:p>
    <w:p w14:paraId="522A234D" w14:textId="292FCD62" w:rsidR="007A1553" w:rsidRPr="00E01490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tak = 20 punktów</w:t>
      </w:r>
      <w:r w:rsidR="000D6CF1" w:rsidRPr="00E01490">
        <w:rPr>
          <w:rFonts w:cstheme="minorHAnsi"/>
        </w:rPr>
        <w:t>;</w:t>
      </w:r>
    </w:p>
    <w:p w14:paraId="359920F5" w14:textId="2B7448BE" w:rsidR="007A1553" w:rsidRPr="00E01490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nie</w:t>
      </w:r>
      <w:r w:rsidR="00347616" w:rsidRPr="00E01490">
        <w:rPr>
          <w:rFonts w:cstheme="minorHAnsi"/>
        </w:rPr>
        <w:t xml:space="preserve"> </w:t>
      </w:r>
      <w:r w:rsidR="00F36DC5" w:rsidRPr="00E01490">
        <w:rPr>
          <w:rFonts w:cstheme="minorHAnsi"/>
        </w:rPr>
        <w:t>=</w:t>
      </w:r>
      <w:r w:rsidR="007A1553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0</w:t>
      </w:r>
      <w:r w:rsidR="007A1553" w:rsidRPr="00E01490">
        <w:rPr>
          <w:rFonts w:cstheme="minorHAnsi"/>
        </w:rPr>
        <w:t xml:space="preserve"> punkt</w:t>
      </w:r>
      <w:r w:rsidR="006B0183" w:rsidRPr="00E01490">
        <w:rPr>
          <w:rFonts w:cstheme="minorHAnsi"/>
        </w:rPr>
        <w:t>ów</w:t>
      </w:r>
      <w:r w:rsidR="000D6CF1" w:rsidRPr="00E01490">
        <w:rPr>
          <w:rFonts w:cstheme="minorHAnsi"/>
        </w:rPr>
        <w:t>;</w:t>
      </w:r>
    </w:p>
    <w:p w14:paraId="154E8A51" w14:textId="51FC00E7" w:rsidR="006952DE" w:rsidRPr="00E01490" w:rsidRDefault="006952DE" w:rsidP="006952D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podmiot działający na obszarze Inteligentnej Specjalizacji Pomorza Zachodniego zgodnie z głównym kodem PKD prowadzonej działalności:</w:t>
      </w:r>
    </w:p>
    <w:p w14:paraId="011D045F" w14:textId="77777777" w:rsidR="006952DE" w:rsidRPr="00E01490" w:rsidRDefault="006952DE" w:rsidP="006952DE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tak = 10 punktów;</w:t>
      </w:r>
    </w:p>
    <w:p w14:paraId="7195880B" w14:textId="15655BF1" w:rsidR="006952DE" w:rsidRPr="00E01490" w:rsidRDefault="006952DE" w:rsidP="00A34A2D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nie = 0 punktów;</w:t>
      </w:r>
    </w:p>
    <w:p w14:paraId="05252121" w14:textId="035BB1FD" w:rsidR="00E14794" w:rsidRPr="00E01490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podmiot działający na obszarze Specjalnej Strefy Włączenia</w:t>
      </w:r>
      <w:r w:rsidR="00E14794" w:rsidRPr="00E01490">
        <w:rPr>
          <w:rFonts w:cstheme="minorHAnsi"/>
        </w:rPr>
        <w:t>:</w:t>
      </w:r>
    </w:p>
    <w:p w14:paraId="1212853D" w14:textId="65E916A7" w:rsidR="00F36DC5" w:rsidRPr="00E01490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tak</w:t>
      </w:r>
      <w:r w:rsidR="00F36DC5" w:rsidRPr="00E01490">
        <w:rPr>
          <w:rFonts w:cstheme="minorHAnsi"/>
        </w:rPr>
        <w:t xml:space="preserve"> = </w:t>
      </w:r>
      <w:r w:rsidRPr="00E01490">
        <w:rPr>
          <w:rFonts w:cstheme="minorHAnsi"/>
        </w:rPr>
        <w:t>10</w:t>
      </w:r>
      <w:r w:rsidR="00F36DC5" w:rsidRPr="00E01490">
        <w:rPr>
          <w:rFonts w:cstheme="minorHAnsi"/>
        </w:rPr>
        <w:t xml:space="preserve"> punkt</w:t>
      </w:r>
      <w:r w:rsidRPr="00E01490">
        <w:rPr>
          <w:rFonts w:cstheme="minorHAnsi"/>
        </w:rPr>
        <w:t>ów</w:t>
      </w:r>
      <w:r w:rsidR="009030A5" w:rsidRPr="00E01490">
        <w:rPr>
          <w:rFonts w:cstheme="minorHAnsi"/>
        </w:rPr>
        <w:t>;</w:t>
      </w:r>
    </w:p>
    <w:p w14:paraId="492C9634" w14:textId="3D0F082C" w:rsidR="00F36DC5" w:rsidRPr="00E01490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nie = 0 punktów</w:t>
      </w:r>
      <w:r w:rsidR="009030A5" w:rsidRPr="00E01490">
        <w:rPr>
          <w:rFonts w:cstheme="minorHAnsi"/>
        </w:rPr>
        <w:t>;</w:t>
      </w:r>
    </w:p>
    <w:p w14:paraId="458D15B2" w14:textId="7E7E7635" w:rsidR="00E14794" w:rsidRPr="00E01490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Premia dla podmiotów oferujących pracownikom wynagrodzenie wyższe od kwoty minimalnego wynagrodzenia</w:t>
      </w:r>
      <w:r w:rsidR="00E14794" w:rsidRPr="00E01490">
        <w:rPr>
          <w:rFonts w:cstheme="minorHAnsi"/>
        </w:rPr>
        <w:t>:</w:t>
      </w:r>
    </w:p>
    <w:p w14:paraId="508617C4" w14:textId="29647872" w:rsidR="00E14794" w:rsidRPr="00E01490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wynagrodzenie wyższe o 10% = 3 punkty;</w:t>
      </w:r>
    </w:p>
    <w:p w14:paraId="434AACB2" w14:textId="28BD2F27" w:rsidR="00E14794" w:rsidRPr="00E01490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wynagrodzenie wyższe o 15% = 5 punktów.</w:t>
      </w:r>
    </w:p>
    <w:p w14:paraId="69A6ED46" w14:textId="3BB08E79" w:rsidR="003346AB" w:rsidRPr="00E01490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 niespełnienia przez </w:t>
      </w:r>
      <w:r w:rsidR="005B530F" w:rsidRPr="00E01490">
        <w:rPr>
          <w:rFonts w:cstheme="minorHAnsi"/>
        </w:rPr>
        <w:t>P</w:t>
      </w:r>
      <w:r w:rsidRPr="00E01490">
        <w:rPr>
          <w:rFonts w:cstheme="minorHAnsi"/>
        </w:rPr>
        <w:t xml:space="preserve">racodawcę </w:t>
      </w:r>
      <w:r w:rsidR="00575308" w:rsidRPr="00E01490">
        <w:rPr>
          <w:rFonts w:cstheme="minorHAnsi"/>
        </w:rPr>
        <w:t>kryteriów</w:t>
      </w:r>
      <w:r w:rsidR="00C91DA5" w:rsidRPr="00E01490">
        <w:rPr>
          <w:rFonts w:cstheme="minorHAnsi"/>
        </w:rPr>
        <w:t xml:space="preserve"> za które otrzymał punkty,</w:t>
      </w:r>
      <w:r w:rsidR="00575308" w:rsidRPr="00E01490">
        <w:rPr>
          <w:rFonts w:cstheme="minorHAnsi"/>
        </w:rPr>
        <w:t xml:space="preserve"> PUP może odstąpić od </w:t>
      </w:r>
      <w:r w:rsidR="005B530F" w:rsidRPr="00E01490">
        <w:rPr>
          <w:rFonts w:cstheme="minorHAnsi"/>
        </w:rPr>
        <w:t>podpisania umowy</w:t>
      </w:r>
      <w:r w:rsidR="00181FB9" w:rsidRPr="00E01490">
        <w:rPr>
          <w:rFonts w:cstheme="minorHAnsi"/>
        </w:rPr>
        <w:t>.</w:t>
      </w:r>
      <w:r w:rsidR="005B530F" w:rsidRPr="00E01490">
        <w:rPr>
          <w:rFonts w:cstheme="minorHAnsi"/>
        </w:rPr>
        <w:t xml:space="preserve"> </w:t>
      </w:r>
      <w:r w:rsidR="00181FB9" w:rsidRPr="00E01490">
        <w:rPr>
          <w:rFonts w:cstheme="minorHAnsi"/>
        </w:rPr>
        <w:t>Każdy taki przypadek podlega indywidualnej analizie PUP</w:t>
      </w:r>
      <w:r w:rsidR="005B530F" w:rsidRPr="00E01490">
        <w:rPr>
          <w:rFonts w:cstheme="minorHAnsi"/>
        </w:rPr>
        <w:t>.</w:t>
      </w:r>
    </w:p>
    <w:p w14:paraId="12ABBB84" w14:textId="36992566" w:rsidR="00885BAE" w:rsidRPr="00E01490" w:rsidRDefault="00C91DA5" w:rsidP="0025700E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gdy w rejestrze PUP nie ma odpowiedniego kandydata, o którego ubiega się Pr</w:t>
      </w:r>
      <w:r w:rsidR="007A4DCA" w:rsidRPr="00E01490">
        <w:rPr>
          <w:rFonts w:cstheme="minorHAnsi"/>
        </w:rPr>
        <w:t>acodawca</w:t>
      </w:r>
      <w:r w:rsidRPr="00E01490">
        <w:rPr>
          <w:rFonts w:cstheme="minorHAnsi"/>
        </w:rPr>
        <w:t>, o którym mowa w pkt. 1</w:t>
      </w:r>
      <w:r w:rsidR="00AD1934" w:rsidRPr="00E01490">
        <w:rPr>
          <w:rFonts w:cstheme="minorHAnsi"/>
        </w:rPr>
        <w:t>5</w:t>
      </w:r>
      <w:r w:rsidRPr="00E01490">
        <w:rPr>
          <w:rFonts w:cstheme="minorHAnsi"/>
        </w:rPr>
        <w:t xml:space="preserve"> lit b, PUP nie przyznaje punktów za dane kryterium cech grupy docelowej. </w:t>
      </w:r>
      <w:r w:rsidR="002B157C" w:rsidRPr="00E01490">
        <w:rPr>
          <w:rFonts w:cstheme="minorHAnsi"/>
        </w:rPr>
        <w:t>Powyższe jest odnotowywane przez PUP w Liście sprawdzającej do weryfikacji Wniosku o przyznanie Pracodawcy Vouchera zatrudnieniowego. Po odjęciu punktów, o który</w:t>
      </w:r>
      <w:r w:rsidR="0025700E" w:rsidRPr="00E01490">
        <w:rPr>
          <w:rFonts w:cstheme="minorHAnsi"/>
        </w:rPr>
        <w:t>ch</w:t>
      </w:r>
      <w:r w:rsidR="002B157C" w:rsidRPr="00E01490">
        <w:rPr>
          <w:rFonts w:cstheme="minorHAnsi"/>
        </w:rPr>
        <w:t xml:space="preserve"> mowa w lit. b </w:t>
      </w:r>
      <w:r w:rsidR="0025700E" w:rsidRPr="00E01490">
        <w:rPr>
          <w:rFonts w:cstheme="minorHAnsi"/>
        </w:rPr>
        <w:t xml:space="preserve">Pracodawca zostaje uszeregowany na ostatecznej liście rankingowej </w:t>
      </w:r>
      <w:r w:rsidR="0071314E" w:rsidRPr="00E01490">
        <w:rPr>
          <w:rFonts w:cstheme="minorHAnsi"/>
        </w:rPr>
        <w:t xml:space="preserve">Pracodawców </w:t>
      </w:r>
      <w:r w:rsidR="007A4DCA" w:rsidRPr="00E01490">
        <w:rPr>
          <w:rFonts w:cstheme="minorHAnsi"/>
        </w:rPr>
        <w:t>z</w:t>
      </w:r>
      <w:r w:rsidR="0071314E" w:rsidRPr="00E01490">
        <w:rPr>
          <w:rFonts w:cstheme="minorHAnsi"/>
        </w:rPr>
        <w:t xml:space="preserve"> terenu województwa zachodniopomorskiego zakwalifikowanych do otrzymania Voucherów zatrudnieniowych </w:t>
      </w:r>
      <w:r w:rsidR="0025700E" w:rsidRPr="00E01490">
        <w:rPr>
          <w:rFonts w:cstheme="minorHAnsi"/>
        </w:rPr>
        <w:t>wg kolejności wynikającej z przyznanych ostatecznie punktów.</w:t>
      </w:r>
      <w:r w:rsidRPr="00E01490">
        <w:rPr>
          <w:rFonts w:cstheme="minorHAnsi"/>
        </w:rPr>
        <w:t xml:space="preserve"> Pr</w:t>
      </w:r>
      <w:r w:rsidR="009642CD" w:rsidRPr="00E01490">
        <w:rPr>
          <w:rFonts w:cstheme="minorHAnsi"/>
        </w:rPr>
        <w:t>acodawca</w:t>
      </w:r>
      <w:r w:rsidRPr="00E01490">
        <w:rPr>
          <w:rFonts w:cstheme="minorHAnsi"/>
        </w:rPr>
        <w:t xml:space="preserve"> któremu zostały odjęte punkty może uzyskać dofinansowanie, jeżeli po przeszeregowaniu listy nadal uzyskuje liczbę punktów pozwalając</w:t>
      </w:r>
      <w:r w:rsidR="0025700E" w:rsidRPr="00E01490">
        <w:rPr>
          <w:rFonts w:cstheme="minorHAnsi"/>
        </w:rPr>
        <w:t>ą</w:t>
      </w:r>
      <w:r w:rsidRPr="00E01490">
        <w:rPr>
          <w:rFonts w:cstheme="minorHAnsi"/>
        </w:rPr>
        <w:t xml:space="preserve"> na otrzymanie dofinansowania</w:t>
      </w:r>
      <w:r w:rsidR="002C2109" w:rsidRPr="00E01490">
        <w:rPr>
          <w:rFonts w:cstheme="minorHAnsi"/>
        </w:rPr>
        <w:t>.</w:t>
      </w:r>
    </w:p>
    <w:p w14:paraId="180BC65E" w14:textId="289F98EA" w:rsidR="00E0047E" w:rsidRPr="00E01490" w:rsidRDefault="00E0047E" w:rsidP="007A4DCA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Ostateczna lista rankingowa </w:t>
      </w:r>
      <w:r w:rsidR="0071314E" w:rsidRPr="00E01490">
        <w:rPr>
          <w:rFonts w:cstheme="minorHAnsi"/>
        </w:rPr>
        <w:t xml:space="preserve">Pracodawców </w:t>
      </w:r>
      <w:r w:rsidR="007A4DCA" w:rsidRPr="00E01490">
        <w:rPr>
          <w:rFonts w:cstheme="minorHAnsi"/>
        </w:rPr>
        <w:t>z</w:t>
      </w:r>
      <w:r w:rsidR="0071314E" w:rsidRPr="00E01490">
        <w:rPr>
          <w:rFonts w:cstheme="minorHAnsi"/>
        </w:rPr>
        <w:t xml:space="preserve"> terenu województwa zachodniopomorskiego zakwalifikowanych do otrzymania Voucherów zatrudnieniowych </w:t>
      </w:r>
      <w:r w:rsidRPr="00E01490">
        <w:rPr>
          <w:rFonts w:cstheme="minorHAnsi"/>
        </w:rPr>
        <w:t>zatwierdzana</w:t>
      </w:r>
      <w:r w:rsidR="0071314E" w:rsidRPr="00E01490">
        <w:rPr>
          <w:rFonts w:cstheme="minorHAnsi"/>
        </w:rPr>
        <w:br/>
      </w:r>
      <w:r w:rsidRPr="00E01490">
        <w:rPr>
          <w:rFonts w:cstheme="minorHAnsi"/>
        </w:rPr>
        <w:t>jest przez Dyrektora PUP w terminie 40 dni</w:t>
      </w:r>
      <w:r w:rsidR="0071314E" w:rsidRPr="00E01490">
        <w:rPr>
          <w:rFonts w:cstheme="minorHAnsi"/>
        </w:rPr>
        <w:t xml:space="preserve"> od dnia zakończenia terminu naboru, o którym mowa w ust. 1</w:t>
      </w:r>
      <w:r w:rsidR="00B109E1" w:rsidRPr="00E01490">
        <w:rPr>
          <w:rFonts w:cstheme="minorHAnsi"/>
        </w:rPr>
        <w:t>.</w:t>
      </w:r>
    </w:p>
    <w:p w14:paraId="0F8B9484" w14:textId="2C3C9625" w:rsidR="009701D6" w:rsidRPr="00E01490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ubiegania się przez Pracodawcę o dwa Vouchery, sposób liczenia punktów za kryterium, o którym mowa ust. 1</w:t>
      </w:r>
      <w:r w:rsidR="00AD1934" w:rsidRPr="00E01490">
        <w:rPr>
          <w:rFonts w:cstheme="minorHAnsi"/>
        </w:rPr>
        <w:t>5</w:t>
      </w:r>
      <w:r w:rsidRPr="00E01490">
        <w:rPr>
          <w:rFonts w:cstheme="minorHAnsi"/>
        </w:rPr>
        <w:t xml:space="preserve"> lit. </w:t>
      </w:r>
      <w:r w:rsidR="00ED55DF" w:rsidRPr="00E01490">
        <w:rPr>
          <w:rFonts w:cstheme="minorHAnsi"/>
        </w:rPr>
        <w:t xml:space="preserve">b i </w:t>
      </w:r>
      <w:r w:rsidR="00C91DA5" w:rsidRPr="00E01490">
        <w:rPr>
          <w:rFonts w:cstheme="minorHAnsi"/>
        </w:rPr>
        <w:t>e</w:t>
      </w:r>
      <w:r w:rsidRPr="00E01490">
        <w:rPr>
          <w:rFonts w:cstheme="minorHAnsi"/>
        </w:rPr>
        <w:t>, polega na obliczeniu średniej z punktów przyznanych dla obu Voucherów w tym kryterium.</w:t>
      </w:r>
    </w:p>
    <w:p w14:paraId="78CD45B8" w14:textId="36A7C314" w:rsidR="009701D6" w:rsidRPr="00E01490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E01490">
        <w:rPr>
          <w:rFonts w:cstheme="minorHAnsi"/>
          <w:u w:val="single"/>
        </w:rPr>
        <w:t>Przykład</w:t>
      </w:r>
      <w:r w:rsidR="00A22D7C" w:rsidRPr="00E01490">
        <w:rPr>
          <w:rFonts w:cstheme="minorHAnsi"/>
          <w:u w:val="single"/>
        </w:rPr>
        <w:t xml:space="preserve"> 1</w:t>
      </w:r>
      <w:r w:rsidRPr="00E01490">
        <w:rPr>
          <w:rFonts w:cstheme="minorHAnsi"/>
          <w:u w:val="single"/>
        </w:rPr>
        <w:t>:</w:t>
      </w:r>
    </w:p>
    <w:p w14:paraId="75F8A5C4" w14:textId="3C5705E9" w:rsidR="009701D6" w:rsidRPr="00E01490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Voucher 1- wynagrodzenie wyższe </w:t>
      </w:r>
      <w:r w:rsidR="005D0A1D" w:rsidRPr="00E01490">
        <w:rPr>
          <w:rFonts w:cstheme="minorHAnsi"/>
        </w:rPr>
        <w:t>od kwoty minimalnego wynagrodzenia o 10%</w:t>
      </w:r>
      <w:r w:rsidRPr="00E01490">
        <w:rPr>
          <w:rFonts w:cstheme="minorHAnsi"/>
        </w:rPr>
        <w:t xml:space="preserve"> = 3 punkty;</w:t>
      </w:r>
    </w:p>
    <w:p w14:paraId="5EFC4F34" w14:textId="39698284" w:rsidR="009701D6" w:rsidRPr="00E01490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Voucher 2- wynagrodzenie wyższe </w:t>
      </w:r>
      <w:r w:rsidR="005D0A1D" w:rsidRPr="00E01490">
        <w:rPr>
          <w:rFonts w:cstheme="minorHAnsi"/>
        </w:rPr>
        <w:t>od kwoty minimalnego wynagrodzenia o 15%</w:t>
      </w:r>
      <w:r w:rsidRPr="00E01490">
        <w:rPr>
          <w:rFonts w:cstheme="minorHAnsi"/>
        </w:rPr>
        <w:t xml:space="preserve"> = </w:t>
      </w:r>
      <w:r w:rsidR="00A669C7" w:rsidRPr="00E01490">
        <w:rPr>
          <w:rFonts w:cstheme="minorHAnsi"/>
        </w:rPr>
        <w:t>5</w:t>
      </w:r>
      <w:r w:rsidRPr="00E01490">
        <w:rPr>
          <w:rFonts w:cstheme="minorHAnsi"/>
        </w:rPr>
        <w:t> punkt</w:t>
      </w:r>
      <w:r w:rsidR="00A669C7" w:rsidRPr="00E01490">
        <w:rPr>
          <w:rFonts w:cstheme="minorHAnsi"/>
        </w:rPr>
        <w:t>ów</w:t>
      </w:r>
      <w:r w:rsidRPr="00E01490">
        <w:rPr>
          <w:rFonts w:cstheme="minorHAnsi"/>
        </w:rPr>
        <w:t>;</w:t>
      </w:r>
    </w:p>
    <w:p w14:paraId="1077799A" w14:textId="1468D474" w:rsidR="009701D6" w:rsidRPr="00E01490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Średnia uzyskanych punktów = </w:t>
      </w:r>
      <w:r w:rsidR="00A669C7" w:rsidRPr="00E01490">
        <w:rPr>
          <w:rFonts w:cstheme="minorHAnsi"/>
        </w:rPr>
        <w:t>4</w:t>
      </w:r>
      <w:r w:rsidRPr="00E01490">
        <w:rPr>
          <w:rFonts w:cstheme="minorHAnsi"/>
        </w:rPr>
        <w:t xml:space="preserve"> punkt</w:t>
      </w:r>
      <w:r w:rsidR="00A669C7" w:rsidRPr="00E01490">
        <w:rPr>
          <w:rFonts w:cstheme="minorHAnsi"/>
        </w:rPr>
        <w:t>y</w:t>
      </w:r>
      <w:r w:rsidRPr="00E01490">
        <w:rPr>
          <w:rFonts w:cstheme="minorHAnsi"/>
        </w:rPr>
        <w:t>.</w:t>
      </w:r>
    </w:p>
    <w:p w14:paraId="327A0C5D" w14:textId="1D9C05DA" w:rsidR="00A22D7C" w:rsidRPr="00E01490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E01490">
        <w:rPr>
          <w:rFonts w:cstheme="minorHAnsi"/>
          <w:u w:val="single"/>
        </w:rPr>
        <w:t>Przykład 2:</w:t>
      </w:r>
    </w:p>
    <w:p w14:paraId="0AC1D630" w14:textId="77777777" w:rsidR="00A22D7C" w:rsidRPr="00E01490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1- wynagrodzenie wyższe od kwoty minimalnego wynagrodzenia o 10% = 3 punkty;</w:t>
      </w:r>
    </w:p>
    <w:p w14:paraId="49429E58" w14:textId="045EAE59" w:rsidR="00A22D7C" w:rsidRPr="00E01490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2- wynagrodzenie wyższe od kwoty minimalnego wynagrodzenia o 10% = 3 punktów;</w:t>
      </w:r>
    </w:p>
    <w:p w14:paraId="1BC16492" w14:textId="78F46C29" w:rsidR="00A22D7C" w:rsidRPr="00E01490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Średnia uzyskanych punktów = 3 punkty.</w:t>
      </w:r>
    </w:p>
    <w:p w14:paraId="133B540A" w14:textId="044B8AB3" w:rsidR="00A22D7C" w:rsidRPr="00E01490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E01490">
        <w:rPr>
          <w:rFonts w:cstheme="minorHAnsi"/>
          <w:u w:val="single"/>
        </w:rPr>
        <w:t>Przykład 3:</w:t>
      </w:r>
    </w:p>
    <w:p w14:paraId="6613BB9A" w14:textId="5E34B58F" w:rsidR="00A22D7C" w:rsidRPr="00E01490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1- wynagrodzenie wyższe od kwoty minimalnego wynagrodzenia o 15% = 5 punkty;</w:t>
      </w:r>
    </w:p>
    <w:p w14:paraId="1E10F716" w14:textId="7B59A5F6" w:rsidR="00A22D7C" w:rsidRPr="00E01490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2- wynagrodzenie wyższe od kwoty minimalnego wynagrodzenia o 15% = 5 punktów;</w:t>
      </w:r>
    </w:p>
    <w:p w14:paraId="72B190D2" w14:textId="0248A48D" w:rsidR="00373F48" w:rsidRPr="00E01490" w:rsidRDefault="00A22D7C" w:rsidP="00373F48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Średnia uzyskanych punktów = 5 punkty.</w:t>
      </w:r>
    </w:p>
    <w:p w14:paraId="75B8D010" w14:textId="32498E4F" w:rsidR="00ED55DF" w:rsidRPr="00E01490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E01490">
        <w:rPr>
          <w:rFonts w:cstheme="minorHAnsi"/>
          <w:u w:val="single"/>
        </w:rPr>
        <w:t>Przykład 4:</w:t>
      </w:r>
    </w:p>
    <w:p w14:paraId="4E12FA83" w14:textId="600B9C67" w:rsidR="00ED55DF" w:rsidRPr="00E01490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1- osoby bezrobotne tj.: kobiety, osoby młode, osoby 55+, osoby długotrwale bezrobotne, osoby o niskich kwalifikacjach, osoby z niepełnosprawnościami  = 20 punktów;</w:t>
      </w:r>
    </w:p>
    <w:p w14:paraId="49214171" w14:textId="754E6C33" w:rsidR="00ED55DF" w:rsidRPr="00E01490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2- osoby bezrobotne tj.: kobiety, osoby młode, osoby 55+, osoby długotrwale bezrobotne, osoby o niskich kwalifikacjach, osoby z niepełnosprawnościami = 20 punktów;</w:t>
      </w:r>
    </w:p>
    <w:p w14:paraId="1BD85B54" w14:textId="27F8B586" w:rsidR="00ED55DF" w:rsidRPr="00E01490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Średnia uzyskanych punktów = 20 punkty.</w:t>
      </w:r>
    </w:p>
    <w:p w14:paraId="63389FA9" w14:textId="52B2923C" w:rsidR="00ED55DF" w:rsidRPr="00E01490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E01490">
        <w:rPr>
          <w:rFonts w:cstheme="minorHAnsi"/>
          <w:u w:val="single"/>
        </w:rPr>
        <w:t xml:space="preserve">Przykład </w:t>
      </w:r>
      <w:r w:rsidR="005D16A4" w:rsidRPr="00E01490">
        <w:rPr>
          <w:rFonts w:cstheme="minorHAnsi"/>
          <w:u w:val="single"/>
        </w:rPr>
        <w:t>5</w:t>
      </w:r>
      <w:r w:rsidRPr="00E01490">
        <w:rPr>
          <w:rFonts w:cstheme="minorHAnsi"/>
          <w:u w:val="single"/>
        </w:rPr>
        <w:t>:</w:t>
      </w:r>
    </w:p>
    <w:p w14:paraId="0E520405" w14:textId="77777777" w:rsidR="00ED55DF" w:rsidRPr="00E01490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1- osoby bezrobotne tj.: kobiety, osoby młode, osoby 55+, osoby długotrwale bezrobotne, osoby o niskich kwalifikacjach, osoby z niepełnosprawnościami  = 20 punktów;</w:t>
      </w:r>
    </w:p>
    <w:p w14:paraId="7B70DD53" w14:textId="3E8FBFA2" w:rsidR="00ED55DF" w:rsidRPr="00E01490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Voucher 2- osoby </w:t>
      </w:r>
      <w:r w:rsidR="005D16A4" w:rsidRPr="00E01490">
        <w:rPr>
          <w:rFonts w:cstheme="minorHAnsi"/>
        </w:rPr>
        <w:t>nie</w:t>
      </w:r>
      <w:r w:rsidR="00B7496F" w:rsidRPr="00E01490">
        <w:rPr>
          <w:rFonts w:cstheme="minorHAnsi"/>
        </w:rPr>
        <w:t xml:space="preserve"> </w:t>
      </w:r>
      <w:r w:rsidR="005D16A4" w:rsidRPr="00E01490">
        <w:rPr>
          <w:rFonts w:cstheme="minorHAnsi"/>
        </w:rPr>
        <w:t>należąca do w/w kategorii</w:t>
      </w:r>
      <w:r w:rsidRPr="00E01490">
        <w:rPr>
          <w:rFonts w:cstheme="minorHAnsi"/>
        </w:rPr>
        <w:t xml:space="preserve"> = 0 punktów;</w:t>
      </w:r>
    </w:p>
    <w:p w14:paraId="4C2DC5C8" w14:textId="00523D13" w:rsidR="00C10D74" w:rsidRPr="00E01490" w:rsidRDefault="00ED55DF" w:rsidP="005D16A4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Średnia uzyskanych punktów = </w:t>
      </w:r>
      <w:r w:rsidR="005D16A4" w:rsidRPr="00E01490">
        <w:rPr>
          <w:rFonts w:cstheme="minorHAnsi"/>
        </w:rPr>
        <w:t>1</w:t>
      </w:r>
      <w:r w:rsidRPr="00E01490">
        <w:rPr>
          <w:rFonts w:cstheme="minorHAnsi"/>
        </w:rPr>
        <w:t>0 punkt</w:t>
      </w:r>
      <w:r w:rsidR="005D16A4" w:rsidRPr="00E01490">
        <w:rPr>
          <w:rFonts w:cstheme="minorHAnsi"/>
        </w:rPr>
        <w:t>ów.</w:t>
      </w:r>
    </w:p>
    <w:p w14:paraId="49117AD4" w14:textId="481FA6E0" w:rsidR="00E14794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 uzyskanej takiej samej ilości punktów przez </w:t>
      </w:r>
      <w:r w:rsidR="005B530F" w:rsidRPr="00E01490">
        <w:rPr>
          <w:rFonts w:cstheme="minorHAnsi"/>
        </w:rPr>
        <w:t>W</w:t>
      </w:r>
      <w:r w:rsidRPr="00E01490">
        <w:rPr>
          <w:rFonts w:cstheme="minorHAnsi"/>
        </w:rPr>
        <w:t>nioskodawców</w:t>
      </w:r>
      <w:r w:rsidR="00AB108C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</w:t>
      </w:r>
      <w:r w:rsidR="00575308" w:rsidRPr="00E01490">
        <w:rPr>
          <w:rFonts w:cstheme="minorHAnsi"/>
        </w:rPr>
        <w:t>wyższe miejsce na </w:t>
      </w:r>
      <w:r w:rsidR="00307EB5" w:rsidRPr="00E01490">
        <w:rPr>
          <w:rFonts w:cstheme="minorHAnsi"/>
        </w:rPr>
        <w:t>liście, o której mowa w ust.</w:t>
      </w:r>
      <w:r w:rsidR="005F0E83" w:rsidRPr="00E01490">
        <w:rPr>
          <w:rFonts w:cstheme="minorHAnsi"/>
        </w:rPr>
        <w:t>21</w:t>
      </w:r>
      <w:r w:rsidR="00307EB5" w:rsidRPr="00E01490">
        <w:rPr>
          <w:rFonts w:cstheme="minorHAnsi"/>
        </w:rPr>
        <w:t xml:space="preserve">, otrzyma Wnioskodawca </w:t>
      </w:r>
      <w:r w:rsidR="000E4A09" w:rsidRPr="00E01490">
        <w:rPr>
          <w:rFonts w:cstheme="minorHAnsi"/>
        </w:rPr>
        <w:t xml:space="preserve">który wskazał wyższe wynagrodzenie proponowane dla osoby bezrobotnej, która ma być zatrudniona, a w przypadku takiej samej liczby punktów wsparcie otrzyma Wnioskodawca, który złożył wcześniej wniosek (data </w:t>
      </w:r>
      <w:r w:rsidR="004E3539" w:rsidRPr="00E01490">
        <w:rPr>
          <w:rFonts w:cstheme="minorHAnsi"/>
        </w:rPr>
        <w:t xml:space="preserve">i godzina </w:t>
      </w:r>
      <w:r w:rsidR="000E4A09" w:rsidRPr="00E01490">
        <w:rPr>
          <w:rFonts w:cstheme="minorHAnsi"/>
        </w:rPr>
        <w:t>wpływu do urzędu)</w:t>
      </w:r>
      <w:r w:rsidR="00307EB5" w:rsidRPr="00E01490">
        <w:rPr>
          <w:rFonts w:cstheme="minorHAnsi"/>
        </w:rPr>
        <w:t>.</w:t>
      </w:r>
    </w:p>
    <w:p w14:paraId="6A3E8900" w14:textId="4B436CB9" w:rsidR="00AB108C" w:rsidRPr="00E01490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Wniosk</w:t>
      </w:r>
      <w:r w:rsidR="006248C6" w:rsidRPr="00E01490">
        <w:rPr>
          <w:rFonts w:cstheme="minorHAnsi"/>
        </w:rPr>
        <w:t>odawcy</w:t>
      </w:r>
      <w:r w:rsidRPr="00E01490">
        <w:rPr>
          <w:rFonts w:cstheme="minorHAnsi"/>
        </w:rPr>
        <w:t xml:space="preserve"> </w:t>
      </w:r>
      <w:r w:rsidR="00C10D74" w:rsidRPr="00E01490">
        <w:rPr>
          <w:rFonts w:cstheme="minorHAnsi"/>
        </w:rPr>
        <w:t xml:space="preserve">na </w:t>
      </w:r>
      <w:r w:rsidR="00E0047E" w:rsidRPr="00E01490">
        <w:rPr>
          <w:rFonts w:cstheme="minorHAnsi"/>
        </w:rPr>
        <w:t xml:space="preserve">wstępnej oraz ostatecznej </w:t>
      </w:r>
      <w:r w:rsidR="00C10D74" w:rsidRPr="00E01490">
        <w:rPr>
          <w:rFonts w:cstheme="minorHAnsi"/>
        </w:rPr>
        <w:t xml:space="preserve">liście rankingowej </w:t>
      </w:r>
      <w:r w:rsidRPr="00E01490">
        <w:rPr>
          <w:rFonts w:cstheme="minorHAnsi"/>
        </w:rPr>
        <w:t>zostaną uszeregowan</w:t>
      </w:r>
      <w:r w:rsidR="006248C6" w:rsidRPr="00E01490">
        <w:rPr>
          <w:rFonts w:cstheme="minorHAnsi"/>
        </w:rPr>
        <w:t>i</w:t>
      </w:r>
      <w:r w:rsidRPr="00E01490">
        <w:rPr>
          <w:rFonts w:cstheme="minorHAnsi"/>
        </w:rPr>
        <w:t xml:space="preserve"> w kolejności przyznanej l</w:t>
      </w:r>
      <w:r w:rsidR="00575308" w:rsidRPr="00E01490">
        <w:rPr>
          <w:rFonts w:cstheme="minorHAnsi"/>
        </w:rPr>
        <w:t>iczby punktów od największej do </w:t>
      </w:r>
      <w:r w:rsidRPr="00E01490">
        <w:rPr>
          <w:rFonts w:cstheme="minorHAnsi"/>
        </w:rPr>
        <w:t>najmniejszej</w:t>
      </w:r>
      <w:r w:rsidR="00C20395" w:rsidRPr="00E01490">
        <w:rPr>
          <w:rFonts w:cstheme="minorHAnsi"/>
        </w:rPr>
        <w:t xml:space="preserve"> ze wskazaniem tych Wnioskodawców, którzy zostali wybrani do dofinansowania</w:t>
      </w:r>
      <w:r w:rsidRPr="00E01490">
        <w:rPr>
          <w:rFonts w:cstheme="minorHAnsi"/>
        </w:rPr>
        <w:t xml:space="preserve">. </w:t>
      </w:r>
    </w:p>
    <w:p w14:paraId="036D5C4D" w14:textId="744F0E3D" w:rsidR="005C50F0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List</w:t>
      </w:r>
      <w:r w:rsidR="00E0047E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</w:t>
      </w:r>
      <w:r w:rsidR="00307EB5" w:rsidRPr="00E01490">
        <w:rPr>
          <w:rFonts w:cstheme="minorHAnsi"/>
        </w:rPr>
        <w:t>W</w:t>
      </w:r>
      <w:r w:rsidRPr="00E01490">
        <w:rPr>
          <w:rFonts w:cstheme="minorHAnsi"/>
        </w:rPr>
        <w:t>nioskodawców</w:t>
      </w:r>
      <w:r w:rsidR="009548CF" w:rsidRPr="00E01490">
        <w:rPr>
          <w:rFonts w:cstheme="minorHAnsi"/>
        </w:rPr>
        <w:t>,</w:t>
      </w:r>
      <w:r w:rsidR="00AB108C" w:rsidRPr="00E01490">
        <w:rPr>
          <w:rFonts w:cstheme="minorHAnsi"/>
        </w:rPr>
        <w:t xml:space="preserve"> </w:t>
      </w:r>
      <w:r w:rsidR="009548CF" w:rsidRPr="00E01490">
        <w:rPr>
          <w:rFonts w:cstheme="minorHAnsi"/>
        </w:rPr>
        <w:t>o któr</w:t>
      </w:r>
      <w:r w:rsidR="00E0047E" w:rsidRPr="00E01490">
        <w:rPr>
          <w:rFonts w:cstheme="minorHAnsi"/>
        </w:rPr>
        <w:t>ych</w:t>
      </w:r>
      <w:r w:rsidR="009548CF" w:rsidRPr="00E01490">
        <w:rPr>
          <w:rFonts w:cstheme="minorHAnsi"/>
        </w:rPr>
        <w:t xml:space="preserve"> mowa w ust.</w:t>
      </w:r>
      <w:r w:rsidR="001D6E19" w:rsidRPr="00E01490">
        <w:rPr>
          <w:rFonts w:cstheme="minorHAnsi"/>
        </w:rPr>
        <w:t xml:space="preserve"> </w:t>
      </w:r>
      <w:r w:rsidR="005F0E83" w:rsidRPr="00E01490">
        <w:rPr>
          <w:rFonts w:cstheme="minorHAnsi"/>
        </w:rPr>
        <w:t>21</w:t>
      </w:r>
      <w:r w:rsidR="009548CF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zostan</w:t>
      </w:r>
      <w:r w:rsidR="00E0047E" w:rsidRPr="00E01490">
        <w:rPr>
          <w:rFonts w:cstheme="minorHAnsi"/>
        </w:rPr>
        <w:t>ą</w:t>
      </w:r>
      <w:r w:rsidRPr="00E01490">
        <w:rPr>
          <w:rFonts w:cstheme="minorHAnsi"/>
        </w:rPr>
        <w:t xml:space="preserve"> opublikowan</w:t>
      </w:r>
      <w:r w:rsidR="00E0047E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na stronie internetowej PUP oraz w siedzibie urzędu. </w:t>
      </w:r>
    </w:p>
    <w:p w14:paraId="45B4FF3A" w14:textId="17E23DF6" w:rsidR="006248C6" w:rsidRPr="00E01490" w:rsidRDefault="00E0047E" w:rsidP="006248C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Ostateczną </w:t>
      </w:r>
      <w:r w:rsidR="006248C6" w:rsidRPr="00E01490">
        <w:rPr>
          <w:rFonts w:cstheme="minorHAnsi"/>
        </w:rPr>
        <w:t xml:space="preserve">Listę Pracodawców PUP ma obowiązek przekazać do WUP celem weryfikacji podmiotów na niej zawartej w Rejestrze Podmiotów Wykluczonych (RPW) </w:t>
      </w:r>
      <w:r w:rsidR="000E4E8C" w:rsidRPr="00E01490">
        <w:rPr>
          <w:rFonts w:cstheme="minorHAnsi"/>
        </w:rPr>
        <w:t xml:space="preserve">z możliwości otrzymania środków przeznaczonych na realizację programów finansowanych ze środków europejskich </w:t>
      </w:r>
      <w:r w:rsidR="006248C6" w:rsidRPr="00E01490">
        <w:rPr>
          <w:rFonts w:cstheme="minorHAnsi"/>
        </w:rPr>
        <w:t>prowadzonym przez Ministra Finansów. Po uzyskaniu informacji od IP o braku wpisu do RPW istnieje możliwość podpisania umowy z zastrzeżeniem ust. 2</w:t>
      </w:r>
      <w:r w:rsidR="005F0E83" w:rsidRPr="00E01490">
        <w:rPr>
          <w:rFonts w:cstheme="minorHAnsi"/>
        </w:rPr>
        <w:t>9</w:t>
      </w:r>
      <w:r w:rsidR="006248C6" w:rsidRPr="00E01490">
        <w:rPr>
          <w:rFonts w:cstheme="minorHAnsi"/>
        </w:rPr>
        <w:t xml:space="preserve">. </w:t>
      </w:r>
    </w:p>
    <w:p w14:paraId="679D652C" w14:textId="6DF36346" w:rsidR="005A13C1" w:rsidRPr="00E01490" w:rsidRDefault="00C20395" w:rsidP="009642CD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PUP zobowiązany jest do zweryfikowania czy w odniesieniu do Wnioskodawców, o których mowa w ust. 23 nie został ustanowiony zakaz udzielania bezpośredniego lub pośredniego wsparcia ze środków unijnych na podstawie art 1 ustawy z dnia 13 kwietnia 2022 r. o szczególnych rozwiązaniach w zakresie przeciwdziałania wspieraniu agresji na Ukrainę oraz służących ochronie bezpieczeństwa narodowego</w:t>
      </w:r>
      <w:r w:rsidR="000E4E8C" w:rsidRPr="00E01490">
        <w:rPr>
          <w:rFonts w:cstheme="minorHAnsi"/>
        </w:rPr>
        <w:t>.</w:t>
      </w:r>
    </w:p>
    <w:p w14:paraId="1C0031B2" w14:textId="523B338D" w:rsidR="009548CF" w:rsidRPr="00E01490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Umowy zostaną zawarte z Wnioskodawcami, którzy otrzymali kolejno najwyższą liczbę punktów do wyczerpania </w:t>
      </w:r>
      <w:r w:rsidR="00DF08F0" w:rsidRPr="00E01490">
        <w:rPr>
          <w:rFonts w:cstheme="minorHAnsi"/>
        </w:rPr>
        <w:t>alokacji w naborze</w:t>
      </w:r>
      <w:r w:rsidRPr="00E01490">
        <w:rPr>
          <w:rFonts w:cstheme="minorHAnsi"/>
        </w:rPr>
        <w:t>.</w:t>
      </w:r>
    </w:p>
    <w:p w14:paraId="3EA1EE75" w14:textId="020BDBE9" w:rsidR="00E14794" w:rsidRPr="00E01490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przedmiotowym naborze nie przewidziano procedury odwoławczej.</w:t>
      </w:r>
    </w:p>
    <w:p w14:paraId="607D1401" w14:textId="2524C385" w:rsidR="00E3320A" w:rsidRPr="00E01490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</w:t>
      </w:r>
      <w:r w:rsidR="00E14794" w:rsidRPr="00E01490">
        <w:rPr>
          <w:rFonts w:cstheme="minorHAnsi"/>
        </w:rPr>
        <w:t>nioskodawcy</w:t>
      </w:r>
      <w:r w:rsidR="009548CF" w:rsidRPr="00E01490">
        <w:rPr>
          <w:rFonts w:cstheme="minorHAnsi"/>
        </w:rPr>
        <w:t>,</w:t>
      </w:r>
      <w:r w:rsidR="00307EB5" w:rsidRPr="00E01490">
        <w:rPr>
          <w:rFonts w:cstheme="minorHAnsi"/>
        </w:rPr>
        <w:t xml:space="preserve"> </w:t>
      </w:r>
      <w:r w:rsidR="009548CF" w:rsidRPr="00E01490">
        <w:rPr>
          <w:rFonts w:cstheme="minorHAnsi"/>
        </w:rPr>
        <w:t>o których mowa w ust.</w:t>
      </w:r>
      <w:r w:rsidR="001D6E19" w:rsidRPr="00E01490">
        <w:rPr>
          <w:rFonts w:cstheme="minorHAnsi"/>
        </w:rPr>
        <w:t xml:space="preserve"> </w:t>
      </w:r>
      <w:r w:rsidR="005F0E83" w:rsidRPr="00E01490">
        <w:rPr>
          <w:rFonts w:cstheme="minorHAnsi"/>
        </w:rPr>
        <w:t>9</w:t>
      </w:r>
      <w:r w:rsidR="00DF08F0" w:rsidRPr="00E01490">
        <w:rPr>
          <w:rFonts w:cstheme="minorHAnsi"/>
        </w:rPr>
        <w:t xml:space="preserve"> oraz </w:t>
      </w:r>
      <w:r w:rsidR="00F75902" w:rsidRPr="00E01490">
        <w:rPr>
          <w:rFonts w:cstheme="minorHAnsi"/>
        </w:rPr>
        <w:t>1</w:t>
      </w:r>
      <w:r w:rsidR="005F0E83" w:rsidRPr="00E01490">
        <w:rPr>
          <w:rFonts w:cstheme="minorHAnsi"/>
        </w:rPr>
        <w:t>8</w:t>
      </w:r>
      <w:r w:rsidR="009548CF" w:rsidRPr="00E01490">
        <w:rPr>
          <w:rFonts w:cstheme="minorHAnsi"/>
        </w:rPr>
        <w:t xml:space="preserve"> </w:t>
      </w:r>
      <w:r w:rsidR="00E14794" w:rsidRPr="00E01490">
        <w:rPr>
          <w:rFonts w:cstheme="minorHAnsi"/>
        </w:rPr>
        <w:t>zostaną poinformowani o</w:t>
      </w:r>
      <w:r w:rsidR="0059093A" w:rsidRPr="00E01490">
        <w:rPr>
          <w:rFonts w:cstheme="minorHAnsi"/>
        </w:rPr>
        <w:t> </w:t>
      </w:r>
      <w:r w:rsidR="00E14794" w:rsidRPr="00E01490">
        <w:rPr>
          <w:rFonts w:cstheme="minorHAnsi"/>
        </w:rPr>
        <w:t>dalszych krokach związanych z podpisaniem umowy.</w:t>
      </w:r>
    </w:p>
    <w:p w14:paraId="3AFDA18D" w14:textId="25F2C1E7" w:rsidR="00BD6430" w:rsidRPr="00E01490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theme="minorHAnsi"/>
          <w:bCs/>
          <w:shd w:val="clear" w:color="auto" w:fill="FFFFFF"/>
        </w:rPr>
      </w:pPr>
      <w:r w:rsidRPr="00E01490">
        <w:rPr>
          <w:rFonts w:cstheme="minorHAnsi"/>
        </w:rPr>
        <w:t xml:space="preserve">Proces naboru i rozpatrywania wniosków odbędzie się </w:t>
      </w:r>
      <w:r w:rsidR="004F42E3" w:rsidRPr="00E01490">
        <w:rPr>
          <w:rFonts w:cstheme="minorHAnsi"/>
        </w:rPr>
        <w:t xml:space="preserve">w okresie </w:t>
      </w:r>
      <w:r w:rsidR="00EC0976" w:rsidRPr="00E01490">
        <w:rPr>
          <w:rFonts w:cstheme="minorHAnsi"/>
        </w:rPr>
        <w:t xml:space="preserve">od dnia </w:t>
      </w:r>
      <w:r w:rsidR="00D87A93">
        <w:rPr>
          <w:rFonts w:cstheme="minorHAnsi"/>
        </w:rPr>
        <w:t>0</w:t>
      </w:r>
      <w:r w:rsidR="00D3495A">
        <w:rPr>
          <w:rFonts w:cstheme="minorHAnsi"/>
        </w:rPr>
        <w:t>3</w:t>
      </w:r>
      <w:r w:rsidR="00D87A93">
        <w:rPr>
          <w:rFonts w:cstheme="minorHAnsi"/>
        </w:rPr>
        <w:t>.10</w:t>
      </w:r>
      <w:r w:rsidR="000E4A09" w:rsidRPr="00E01490">
        <w:rPr>
          <w:rFonts w:cstheme="minorHAnsi"/>
        </w:rPr>
        <w:t>.2024 r.</w:t>
      </w:r>
      <w:r w:rsidR="00EC0976" w:rsidRPr="00E01490">
        <w:rPr>
          <w:rFonts w:cstheme="minorHAnsi"/>
        </w:rPr>
        <w:t xml:space="preserve"> do dnia </w:t>
      </w:r>
      <w:r w:rsidR="00D87A93">
        <w:rPr>
          <w:rFonts w:cstheme="minorHAnsi"/>
        </w:rPr>
        <w:t>1</w:t>
      </w:r>
      <w:r w:rsidR="00D3495A">
        <w:rPr>
          <w:rFonts w:cstheme="minorHAnsi"/>
        </w:rPr>
        <w:t>7</w:t>
      </w:r>
      <w:r w:rsidR="00D87A93">
        <w:rPr>
          <w:rFonts w:cstheme="minorHAnsi"/>
        </w:rPr>
        <w:t>.12</w:t>
      </w:r>
      <w:r w:rsidR="004E3539" w:rsidRPr="00E01490">
        <w:rPr>
          <w:rFonts w:cstheme="minorHAnsi"/>
        </w:rPr>
        <w:t>.2024 r</w:t>
      </w:r>
      <w:r w:rsidR="004F42E3" w:rsidRPr="00E01490">
        <w:rPr>
          <w:rFonts w:cstheme="minorHAnsi"/>
        </w:rPr>
        <w:t xml:space="preserve"> .</w:t>
      </w:r>
    </w:p>
    <w:p w14:paraId="3914716E" w14:textId="2D342E34" w:rsidR="009F788F" w:rsidRPr="00E01490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theme="minorHAnsi"/>
          <w:b w:val="0"/>
          <w:shd w:val="clear" w:color="auto" w:fill="FFFFFF"/>
        </w:rPr>
      </w:pPr>
      <w:r w:rsidRPr="00E01490">
        <w:rPr>
          <w:rFonts w:cstheme="minorHAnsi"/>
        </w:rPr>
        <w:t>Niespełnienie przez Wnioskodawcę warunków określonych w Regulaminie skutkuje negatywną ocen</w:t>
      </w:r>
      <w:r w:rsidR="00EC0976" w:rsidRPr="00E01490">
        <w:rPr>
          <w:rFonts w:cstheme="minorHAnsi"/>
        </w:rPr>
        <w:t xml:space="preserve">ą </w:t>
      </w:r>
      <w:r w:rsidR="00682B62" w:rsidRPr="00E01490">
        <w:rPr>
          <w:rFonts w:cstheme="minorHAnsi"/>
        </w:rPr>
        <w:t>wniosku lub</w:t>
      </w:r>
      <w:r w:rsidRPr="00E01490"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Pr="00E01490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</w:t>
      </w:r>
      <w:r w:rsidR="002F13BC" w:rsidRPr="00E01490">
        <w:rPr>
          <w:rFonts w:cstheme="minorHAnsi"/>
          <w:b/>
        </w:rPr>
        <w:t>7</w:t>
      </w:r>
    </w:p>
    <w:p w14:paraId="64875DEC" w14:textId="31A438D6" w:rsidR="00FF692B" w:rsidRPr="00E01490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 w:rsidRPr="00E01490">
        <w:rPr>
          <w:rFonts w:cstheme="minorHAnsi"/>
          <w:b/>
        </w:rPr>
        <w:t>Kandydat do pracy</w:t>
      </w:r>
    </w:p>
    <w:p w14:paraId="7CF5B86D" w14:textId="79D253DE" w:rsidR="00AB108C" w:rsidRPr="00E01490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PUP </w:t>
      </w:r>
      <w:r w:rsidR="009548CF" w:rsidRPr="00E01490">
        <w:rPr>
          <w:rFonts w:cstheme="minorHAnsi"/>
        </w:rPr>
        <w:t>przedstawia Wnioskodawcy</w:t>
      </w:r>
      <w:r w:rsidR="00DF08F0" w:rsidRPr="00E01490">
        <w:rPr>
          <w:rFonts w:cstheme="minorHAnsi"/>
        </w:rPr>
        <w:t xml:space="preserve"> </w:t>
      </w:r>
      <w:r w:rsidR="00C06B5C" w:rsidRPr="00E01490">
        <w:rPr>
          <w:rFonts w:cstheme="minorHAnsi"/>
        </w:rPr>
        <w:t xml:space="preserve">wybranemu do dofinansowania </w:t>
      </w:r>
      <w:r w:rsidR="00DF08F0" w:rsidRPr="00E01490">
        <w:rPr>
          <w:rFonts w:cstheme="minorHAnsi"/>
        </w:rPr>
        <w:t xml:space="preserve">znajdującemu się na </w:t>
      </w:r>
      <w:r w:rsidR="00F75902" w:rsidRPr="00E01490">
        <w:rPr>
          <w:rFonts w:cstheme="minorHAnsi"/>
        </w:rPr>
        <w:t xml:space="preserve">wstępnej </w:t>
      </w:r>
      <w:r w:rsidR="00DF08F0" w:rsidRPr="00E01490">
        <w:rPr>
          <w:rFonts w:cstheme="minorHAnsi"/>
        </w:rPr>
        <w:t>liście rankingowej</w:t>
      </w:r>
      <w:r w:rsidR="00C06B5C" w:rsidRPr="00E01490">
        <w:rPr>
          <w:rFonts w:cstheme="minorHAnsi"/>
        </w:rPr>
        <w:t xml:space="preserve">, </w:t>
      </w:r>
      <w:r w:rsidR="004F42E3" w:rsidRPr="00E01490">
        <w:rPr>
          <w:rFonts w:cstheme="minorHAnsi"/>
        </w:rPr>
        <w:t xml:space="preserve"> kandydatów do pracy</w:t>
      </w:r>
      <w:r w:rsidR="00575308" w:rsidRPr="00E01490">
        <w:rPr>
          <w:rFonts w:cstheme="minorHAnsi"/>
        </w:rPr>
        <w:t xml:space="preserve"> z </w:t>
      </w:r>
      <w:r w:rsidR="009548CF" w:rsidRPr="00E01490">
        <w:rPr>
          <w:rFonts w:cstheme="minorHAnsi"/>
        </w:rPr>
        <w:t>uwzględnieniem przedstawionych</w:t>
      </w:r>
      <w:r w:rsidR="00897CA4" w:rsidRPr="00E01490">
        <w:rPr>
          <w:rFonts w:cstheme="minorHAnsi"/>
        </w:rPr>
        <w:t xml:space="preserve"> przez </w:t>
      </w:r>
      <w:r w:rsidR="009548CF" w:rsidRPr="00E01490">
        <w:rPr>
          <w:rFonts w:cstheme="minorHAnsi"/>
        </w:rPr>
        <w:t xml:space="preserve">Wnioskodawcę </w:t>
      </w:r>
      <w:r w:rsidR="00897CA4" w:rsidRPr="00E01490">
        <w:rPr>
          <w:rFonts w:cstheme="minorHAnsi"/>
        </w:rPr>
        <w:t>informacj</w:t>
      </w:r>
      <w:r w:rsidR="009548CF" w:rsidRPr="00E01490">
        <w:rPr>
          <w:rFonts w:cstheme="minorHAnsi"/>
        </w:rPr>
        <w:t>i</w:t>
      </w:r>
      <w:r w:rsidR="00897CA4" w:rsidRPr="00E01490">
        <w:rPr>
          <w:rFonts w:cstheme="minorHAnsi"/>
        </w:rPr>
        <w:t xml:space="preserve"> </w:t>
      </w:r>
      <w:r w:rsidR="009548CF" w:rsidRPr="00E01490">
        <w:rPr>
          <w:rFonts w:cstheme="minorHAnsi"/>
        </w:rPr>
        <w:t xml:space="preserve">zawartych w Załączniku </w:t>
      </w:r>
      <w:r w:rsidR="000D6CF1" w:rsidRPr="00E01490">
        <w:rPr>
          <w:rFonts w:cstheme="minorHAnsi"/>
        </w:rPr>
        <w:t>A</w:t>
      </w:r>
      <w:r w:rsidR="009548CF" w:rsidRPr="00E01490">
        <w:rPr>
          <w:rFonts w:cstheme="minorHAnsi"/>
        </w:rPr>
        <w:t xml:space="preserve"> Wniosku</w:t>
      </w:r>
      <w:r w:rsidR="00897CA4" w:rsidRPr="00E01490">
        <w:rPr>
          <w:rFonts w:cstheme="minorHAnsi"/>
        </w:rPr>
        <w:t>.</w:t>
      </w:r>
      <w:r w:rsidR="00027014" w:rsidRPr="00E01490">
        <w:rPr>
          <w:rFonts w:cstheme="minorHAnsi"/>
        </w:rPr>
        <w:t xml:space="preserve"> </w:t>
      </w:r>
    </w:p>
    <w:p w14:paraId="49145F3D" w14:textId="5CCED861" w:rsidR="00E07059" w:rsidRPr="00E01490" w:rsidRDefault="00E0705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Pracodawca ma również możliwość zaproponować swojego kandydata, pod warunkiem, iż jest on zarejestrowany jako osoba bezrobotna</w:t>
      </w:r>
      <w:r w:rsidR="002C2109" w:rsidRPr="00E01490">
        <w:rPr>
          <w:rFonts w:cstheme="minorHAnsi"/>
        </w:rPr>
        <w:t>.</w:t>
      </w:r>
    </w:p>
    <w:p w14:paraId="64B93976" w14:textId="3E71977D" w:rsidR="00FF692B" w:rsidRPr="00E01490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</w:t>
      </w:r>
      <w:r w:rsidR="00691254" w:rsidRPr="00E01490">
        <w:rPr>
          <w:rFonts w:cstheme="minorHAnsi"/>
        </w:rPr>
        <w:t>przypadku,</w:t>
      </w:r>
      <w:r w:rsidRPr="00E01490">
        <w:rPr>
          <w:rFonts w:cstheme="minorHAnsi"/>
        </w:rPr>
        <w:t xml:space="preserve"> gdy w ewidencji osób bezrobotnych </w:t>
      </w:r>
      <w:r w:rsidR="009548CF" w:rsidRPr="00E01490">
        <w:rPr>
          <w:rFonts w:cstheme="minorHAnsi"/>
        </w:rPr>
        <w:t>PUP</w:t>
      </w:r>
      <w:r w:rsidR="0059093A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nie </w:t>
      </w:r>
      <w:r w:rsidR="001B25A6" w:rsidRPr="00E01490">
        <w:rPr>
          <w:rFonts w:cstheme="minorHAnsi"/>
        </w:rPr>
        <w:t xml:space="preserve">znajdują się osoby </w:t>
      </w:r>
      <w:r w:rsidR="000D6CF1" w:rsidRPr="00E01490">
        <w:rPr>
          <w:rFonts w:cstheme="minorHAnsi"/>
        </w:rPr>
        <w:t>spełniające wszystki</w:t>
      </w:r>
      <w:r w:rsidR="00685779" w:rsidRPr="00E01490">
        <w:rPr>
          <w:rFonts w:cstheme="minorHAnsi"/>
        </w:rPr>
        <w:t>ch</w:t>
      </w:r>
      <w:r w:rsidR="009548CF" w:rsidRPr="00E01490">
        <w:rPr>
          <w:rFonts w:cstheme="minorHAnsi"/>
        </w:rPr>
        <w:t xml:space="preserve"> wymaga</w:t>
      </w:r>
      <w:r w:rsidR="00685779" w:rsidRPr="00E01490">
        <w:rPr>
          <w:rFonts w:cstheme="minorHAnsi"/>
        </w:rPr>
        <w:t>ń</w:t>
      </w:r>
      <w:r w:rsidRPr="00E01490">
        <w:rPr>
          <w:rFonts w:cstheme="minorHAnsi"/>
        </w:rPr>
        <w:t xml:space="preserve"> </w:t>
      </w:r>
      <w:r w:rsidR="009548CF" w:rsidRPr="00E01490">
        <w:rPr>
          <w:rFonts w:cstheme="minorHAnsi"/>
        </w:rPr>
        <w:t xml:space="preserve">Wnioskodawcy </w:t>
      </w:r>
      <w:r w:rsidRPr="00E01490">
        <w:rPr>
          <w:rFonts w:cstheme="minorHAnsi"/>
        </w:rPr>
        <w:t>określon</w:t>
      </w:r>
      <w:r w:rsidR="00685779" w:rsidRPr="00E01490">
        <w:rPr>
          <w:rFonts w:cstheme="minorHAnsi"/>
        </w:rPr>
        <w:t>ych</w:t>
      </w:r>
      <w:r w:rsidRPr="00E01490">
        <w:rPr>
          <w:rFonts w:cstheme="minorHAnsi"/>
        </w:rPr>
        <w:t xml:space="preserve"> w </w:t>
      </w:r>
      <w:r w:rsidR="009548CF" w:rsidRPr="00E01490">
        <w:rPr>
          <w:rFonts w:cstheme="minorHAnsi"/>
        </w:rPr>
        <w:t xml:space="preserve">Załączniku </w:t>
      </w:r>
      <w:r w:rsidR="000D6CF1" w:rsidRPr="00E01490">
        <w:rPr>
          <w:rFonts w:cstheme="minorHAnsi"/>
        </w:rPr>
        <w:t>A</w:t>
      </w:r>
      <w:r w:rsidR="009548CF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Wniosku, </w:t>
      </w:r>
      <w:r w:rsidR="009548CF" w:rsidRPr="00E01490">
        <w:rPr>
          <w:rFonts w:cstheme="minorHAnsi"/>
        </w:rPr>
        <w:t xml:space="preserve">PUP </w:t>
      </w:r>
      <w:r w:rsidR="00E73F9A" w:rsidRPr="00E01490">
        <w:rPr>
          <w:rFonts w:cstheme="minorHAnsi"/>
        </w:rPr>
        <w:t xml:space="preserve">przedstawi Pracodawcy </w:t>
      </w:r>
      <w:r w:rsidRPr="00E01490">
        <w:rPr>
          <w:rFonts w:cstheme="minorHAnsi"/>
        </w:rPr>
        <w:t xml:space="preserve">osoby </w:t>
      </w:r>
      <w:r w:rsidR="001B25A6" w:rsidRPr="00E01490">
        <w:rPr>
          <w:rFonts w:cstheme="minorHAnsi"/>
        </w:rPr>
        <w:t xml:space="preserve">o kwalifikacjach </w:t>
      </w:r>
      <w:bookmarkStart w:id="7" w:name="_Hlk99548449"/>
      <w:r w:rsidR="009548CF" w:rsidRPr="00E01490">
        <w:rPr>
          <w:rFonts w:cstheme="minorHAnsi"/>
        </w:rPr>
        <w:t xml:space="preserve">innych </w:t>
      </w:r>
      <w:r w:rsidR="001B25A6" w:rsidRPr="00E01490">
        <w:rPr>
          <w:rFonts w:cstheme="minorHAnsi"/>
        </w:rPr>
        <w:t>niż wymagane</w:t>
      </w:r>
      <w:r w:rsidR="009548CF" w:rsidRPr="00E01490">
        <w:rPr>
          <w:rFonts w:cstheme="minorHAnsi"/>
        </w:rPr>
        <w:t>,</w:t>
      </w:r>
      <w:r w:rsidR="000C6A39" w:rsidRPr="00E01490">
        <w:rPr>
          <w:rFonts w:cstheme="minorHAnsi"/>
        </w:rPr>
        <w:t xml:space="preserve"> umożliwiając</w:t>
      </w:r>
      <w:r w:rsidR="007D0E2F" w:rsidRPr="00E01490">
        <w:rPr>
          <w:rFonts w:cstheme="minorHAnsi"/>
        </w:rPr>
        <w:t>e</w:t>
      </w:r>
      <w:r w:rsidR="001B25A6" w:rsidRPr="00E01490">
        <w:rPr>
          <w:rFonts w:cstheme="minorHAnsi"/>
        </w:rPr>
        <w:t xml:space="preserve"> wykonywanie zadań na oferowanym stanowisku</w:t>
      </w:r>
      <w:r w:rsidR="00EE1971" w:rsidRPr="00E01490">
        <w:rPr>
          <w:rFonts w:cstheme="minorHAnsi"/>
        </w:rPr>
        <w:t xml:space="preserve"> wskazanym w Załączniku </w:t>
      </w:r>
      <w:r w:rsidR="000D6CF1" w:rsidRPr="00E01490">
        <w:rPr>
          <w:rFonts w:cstheme="minorHAnsi"/>
        </w:rPr>
        <w:t>A</w:t>
      </w:r>
      <w:r w:rsidR="00EE1971" w:rsidRPr="00E01490">
        <w:rPr>
          <w:rFonts w:cstheme="minorHAnsi"/>
        </w:rPr>
        <w:t xml:space="preserve"> Wniosku</w:t>
      </w:r>
      <w:bookmarkEnd w:id="7"/>
      <w:r w:rsidR="001B25A6" w:rsidRPr="00E01490">
        <w:rPr>
          <w:rFonts w:cstheme="minorHAnsi"/>
        </w:rPr>
        <w:t>.</w:t>
      </w:r>
      <w:r w:rsidR="001B25A6" w:rsidRPr="00E01490" w:rsidDel="001B25A6">
        <w:rPr>
          <w:rFonts w:cstheme="minorHAnsi"/>
        </w:rPr>
        <w:t xml:space="preserve"> </w:t>
      </w:r>
    </w:p>
    <w:p w14:paraId="38FD5EFD" w14:textId="710DE9E0" w:rsidR="009B2BBC" w:rsidRPr="00E01490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przypadku, gdy więcej niż 1 kandydat będzie </w:t>
      </w:r>
      <w:r w:rsidR="00EE1971" w:rsidRPr="00E01490">
        <w:rPr>
          <w:rFonts w:cstheme="minorHAnsi"/>
        </w:rPr>
        <w:t>spełniał w</w:t>
      </w:r>
      <w:r w:rsidR="00575308" w:rsidRPr="00E01490">
        <w:rPr>
          <w:rFonts w:cstheme="minorHAnsi"/>
        </w:rPr>
        <w:t>ymagania Pracodawcy określone w </w:t>
      </w:r>
      <w:r w:rsidR="00EE1971" w:rsidRPr="00E01490">
        <w:rPr>
          <w:rFonts w:cstheme="minorHAnsi"/>
        </w:rPr>
        <w:t xml:space="preserve">Załączniku </w:t>
      </w:r>
      <w:r w:rsidR="000D6CF1" w:rsidRPr="00E01490">
        <w:rPr>
          <w:rFonts w:cstheme="minorHAnsi"/>
        </w:rPr>
        <w:t>A</w:t>
      </w:r>
      <w:r w:rsidR="00EE1971" w:rsidRPr="00E01490">
        <w:rPr>
          <w:rFonts w:cstheme="minorHAnsi"/>
        </w:rPr>
        <w:t xml:space="preserve"> Wniosku, PUP umożliwi Pracodawcy wybór </w:t>
      </w:r>
      <w:r w:rsidR="00E07059" w:rsidRPr="00E01490">
        <w:rPr>
          <w:rFonts w:cstheme="minorHAnsi"/>
        </w:rPr>
        <w:t>o</w:t>
      </w:r>
      <w:r w:rsidR="00EE1971" w:rsidRPr="00E01490">
        <w:rPr>
          <w:rFonts w:cstheme="minorHAnsi"/>
        </w:rPr>
        <w:t xml:space="preserve">soby bezrobotnej. PUP na wniosek Pracodawcy umożliwi przeprowadzenie rozmowy kwalifikacyjnej z </w:t>
      </w:r>
      <w:r w:rsidR="00E07059" w:rsidRPr="00E01490">
        <w:rPr>
          <w:rFonts w:cstheme="minorHAnsi"/>
        </w:rPr>
        <w:t>o</w:t>
      </w:r>
      <w:r w:rsidR="00EE1971" w:rsidRPr="00E01490">
        <w:rPr>
          <w:rFonts w:cstheme="minorHAnsi"/>
        </w:rPr>
        <w:t>sobą bezrobotną.</w:t>
      </w:r>
    </w:p>
    <w:p w14:paraId="58A8659A" w14:textId="3DD21C94" w:rsidR="00FF692B" w:rsidRPr="00E01490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Wyboru, o którym mowa w ust. </w:t>
      </w:r>
      <w:r w:rsidR="00E07059" w:rsidRPr="00E01490">
        <w:rPr>
          <w:rFonts w:cstheme="minorHAnsi"/>
        </w:rPr>
        <w:t>4</w:t>
      </w:r>
      <w:r w:rsidRPr="00E01490">
        <w:rPr>
          <w:rFonts w:cstheme="minorHAnsi"/>
        </w:rPr>
        <w:t xml:space="preserve"> Pracodawca dokonuje niezwłocznie i o tym fakcie informuje PUP. </w:t>
      </w:r>
    </w:p>
    <w:p w14:paraId="5B177005" w14:textId="14E87598" w:rsidR="00EA34F4" w:rsidRPr="00E01490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PUP kieruje do pracy</w:t>
      </w:r>
      <w:r w:rsidR="00E73F9A" w:rsidRPr="00E01490">
        <w:rPr>
          <w:rFonts w:cstheme="minorHAnsi"/>
        </w:rPr>
        <w:t xml:space="preserve"> wybraną przez Pracodawcę </w:t>
      </w:r>
      <w:r w:rsidR="00E07059" w:rsidRPr="00E01490">
        <w:rPr>
          <w:rFonts w:cstheme="minorHAnsi"/>
        </w:rPr>
        <w:t>o</w:t>
      </w:r>
      <w:r w:rsidR="00E73F9A" w:rsidRPr="00E01490">
        <w:rPr>
          <w:rFonts w:cstheme="minorHAnsi"/>
        </w:rPr>
        <w:t xml:space="preserve">sobę bezrobotną, a w przypadku braku wyboru </w:t>
      </w:r>
      <w:r w:rsidR="00AE57E9" w:rsidRPr="00E01490">
        <w:rPr>
          <w:rFonts w:cstheme="minorHAnsi"/>
        </w:rPr>
        <w:t xml:space="preserve">przez Wnioskodawcę </w:t>
      </w:r>
      <w:r w:rsidR="00E73F9A" w:rsidRPr="00E01490">
        <w:rPr>
          <w:rFonts w:cstheme="minorHAnsi"/>
        </w:rPr>
        <w:t xml:space="preserve">zgodnie z ust. </w:t>
      </w:r>
      <w:r w:rsidR="00CB3E9E" w:rsidRPr="00E01490">
        <w:rPr>
          <w:rFonts w:cstheme="minorHAnsi"/>
        </w:rPr>
        <w:t>2</w:t>
      </w:r>
      <w:r w:rsidR="00E73F9A" w:rsidRPr="00E01490">
        <w:rPr>
          <w:rFonts w:cstheme="minorHAnsi"/>
        </w:rPr>
        <w:t xml:space="preserve"> i </w:t>
      </w:r>
      <w:r w:rsidR="00E07059" w:rsidRPr="00E01490">
        <w:rPr>
          <w:rFonts w:cstheme="minorHAnsi"/>
        </w:rPr>
        <w:t>4</w:t>
      </w:r>
      <w:r w:rsidR="00AE57E9" w:rsidRPr="00E01490">
        <w:rPr>
          <w:rFonts w:cstheme="minorHAnsi"/>
        </w:rPr>
        <w:t xml:space="preserve"> lub gdy wybór nie był przeprowadzany, wskazaną</w:t>
      </w:r>
      <w:r w:rsidR="00E73F9A" w:rsidRPr="00E01490">
        <w:rPr>
          <w:rFonts w:cstheme="minorHAnsi"/>
        </w:rPr>
        <w:t xml:space="preserve"> przez PUP </w:t>
      </w:r>
      <w:r w:rsidR="00E07059" w:rsidRPr="00E01490">
        <w:rPr>
          <w:rFonts w:cstheme="minorHAnsi"/>
        </w:rPr>
        <w:t>o</w:t>
      </w:r>
      <w:r w:rsidR="00E73F9A" w:rsidRPr="00E01490">
        <w:rPr>
          <w:rFonts w:cstheme="minorHAnsi"/>
        </w:rPr>
        <w:t>sobę bezrobotną. Skierowanie do pracy odbędzie się z</w:t>
      </w:r>
      <w:r w:rsidRPr="00E01490">
        <w:rPr>
          <w:rFonts w:cstheme="minorHAnsi"/>
        </w:rPr>
        <w:t xml:space="preserve">godnie z </w:t>
      </w:r>
      <w:r w:rsidR="00EE1971" w:rsidRPr="00E01490">
        <w:rPr>
          <w:rFonts w:cstheme="minorHAnsi"/>
        </w:rPr>
        <w:t>ustawą z dnia 20 kwietnia 2004 r. o promocji zatrudnienia i instytucjach rynku pracy (tj. Dz. U. z 202</w:t>
      </w:r>
      <w:r w:rsidR="002C2109" w:rsidRPr="00E01490">
        <w:rPr>
          <w:rFonts w:cstheme="minorHAnsi"/>
        </w:rPr>
        <w:t>4</w:t>
      </w:r>
      <w:r w:rsidR="00EE1971" w:rsidRPr="00E01490">
        <w:rPr>
          <w:rFonts w:cstheme="minorHAnsi"/>
        </w:rPr>
        <w:t xml:space="preserve"> r. poz. </w:t>
      </w:r>
      <w:r w:rsidR="009727FF" w:rsidRPr="00E01490">
        <w:rPr>
          <w:rFonts w:cstheme="minorHAnsi"/>
        </w:rPr>
        <w:t>475</w:t>
      </w:r>
      <w:r w:rsidR="00EE1971" w:rsidRPr="00E01490">
        <w:rPr>
          <w:rFonts w:cstheme="minorHAnsi"/>
        </w:rPr>
        <w:t xml:space="preserve">). </w:t>
      </w:r>
      <w:r w:rsidR="00727ADE" w:rsidRPr="00E01490">
        <w:rPr>
          <w:rFonts w:cstheme="minorHAnsi"/>
        </w:rPr>
        <w:t xml:space="preserve">PUP nie może kierować </w:t>
      </w:r>
      <w:r w:rsidR="00E07059" w:rsidRPr="00E01490">
        <w:rPr>
          <w:rFonts w:cstheme="minorHAnsi"/>
        </w:rPr>
        <w:t>o</w:t>
      </w:r>
      <w:r w:rsidR="00727ADE" w:rsidRPr="00E01490">
        <w:rPr>
          <w:rFonts w:cstheme="minorHAnsi"/>
        </w:rPr>
        <w:t>sób bezrobotnych, które były zatrudnione lub wykonywały inną pracę zarobkową u Wnioskodawcy w okresie 3 miesięcy przed dniem złożenia Wniosku</w:t>
      </w:r>
      <w:r w:rsidR="001D6E19" w:rsidRPr="00E01490">
        <w:rPr>
          <w:rFonts w:cstheme="minorHAnsi"/>
        </w:rPr>
        <w:t>,</w:t>
      </w:r>
      <w:r w:rsidR="00727ADE" w:rsidRPr="00E01490">
        <w:rPr>
          <w:rFonts w:cstheme="minorHAnsi"/>
        </w:rPr>
        <w:t xml:space="preserve"> ani Członków rodziny Pracodawcy.</w:t>
      </w:r>
    </w:p>
    <w:p w14:paraId="4D5462DB" w14:textId="78144902" w:rsidR="00E73F9A" w:rsidRPr="00E01490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odmowy podjęcia zatrudnienia przez O</w:t>
      </w:r>
      <w:r w:rsidR="00575308" w:rsidRPr="00E01490">
        <w:rPr>
          <w:rFonts w:cstheme="minorHAnsi"/>
        </w:rPr>
        <w:t>sobę bezrobotną PUP skieruje do </w:t>
      </w:r>
      <w:r w:rsidRPr="00E01490">
        <w:rPr>
          <w:rFonts w:cstheme="minorHAnsi"/>
        </w:rPr>
        <w:t xml:space="preserve">Pracodawcy </w:t>
      </w:r>
      <w:r w:rsidR="00AE57E9" w:rsidRPr="00E01490">
        <w:rPr>
          <w:rFonts w:cstheme="minorHAnsi"/>
        </w:rPr>
        <w:t xml:space="preserve">kolejną </w:t>
      </w:r>
      <w:r w:rsidRPr="00E01490">
        <w:rPr>
          <w:rFonts w:cstheme="minorHAnsi"/>
        </w:rPr>
        <w:t>Osobę bezrobotną</w:t>
      </w:r>
      <w:r w:rsidR="00AE57E9" w:rsidRPr="00E01490">
        <w:rPr>
          <w:rFonts w:cstheme="minorHAnsi"/>
        </w:rPr>
        <w:t xml:space="preserve"> wybraną przez PUP.</w:t>
      </w:r>
    </w:p>
    <w:p w14:paraId="03C1EFD2" w14:textId="6BE3CC10" w:rsidR="00734737" w:rsidRPr="00E01490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Po skierowaniu </w:t>
      </w:r>
      <w:r w:rsidR="008C5919" w:rsidRPr="00E01490">
        <w:rPr>
          <w:rFonts w:cstheme="minorHAnsi"/>
        </w:rPr>
        <w:t>o</w:t>
      </w:r>
      <w:r w:rsidRPr="00E01490">
        <w:rPr>
          <w:rFonts w:cstheme="minorHAnsi"/>
        </w:rPr>
        <w:t xml:space="preserve">soby bezrobotnej do zatrudnienia zgodnie z ust. </w:t>
      </w:r>
      <w:r w:rsidR="0094126D" w:rsidRPr="00E01490">
        <w:rPr>
          <w:rFonts w:cstheme="minorHAnsi"/>
        </w:rPr>
        <w:t>6</w:t>
      </w:r>
      <w:r w:rsidR="00685779" w:rsidRPr="00E01490">
        <w:rPr>
          <w:rFonts w:cstheme="minorHAnsi"/>
        </w:rPr>
        <w:t xml:space="preserve"> i zaakceptowaniu przez Pracodawcę osoby bezrobotnej</w:t>
      </w:r>
      <w:r w:rsidR="00727ADE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PUP zawiera z Pracodawcą </w:t>
      </w:r>
      <w:r w:rsidR="00727ADE" w:rsidRPr="00E01490">
        <w:rPr>
          <w:rFonts w:cstheme="minorHAnsi"/>
        </w:rPr>
        <w:t xml:space="preserve">Umowę o przyznanie </w:t>
      </w:r>
      <w:r w:rsidR="007533E9" w:rsidRPr="00E01490">
        <w:rPr>
          <w:rFonts w:cstheme="minorHAnsi"/>
        </w:rPr>
        <w:t>Vouch</w:t>
      </w:r>
      <w:r w:rsidR="00727ADE" w:rsidRPr="00E01490">
        <w:rPr>
          <w:rFonts w:cstheme="minorHAnsi"/>
        </w:rPr>
        <w:t xml:space="preserve">era </w:t>
      </w:r>
      <w:r w:rsidR="00EC0976" w:rsidRPr="00E01490">
        <w:rPr>
          <w:rFonts w:cstheme="minorHAnsi"/>
        </w:rPr>
        <w:t>z</w:t>
      </w:r>
      <w:r w:rsidR="00727ADE" w:rsidRPr="00E01490">
        <w:rPr>
          <w:rFonts w:cstheme="minorHAnsi"/>
        </w:rPr>
        <w:t>atrudnieniowego.</w:t>
      </w:r>
    </w:p>
    <w:p w14:paraId="369EE326" w14:textId="69C390A7" w:rsidR="00EC0976" w:rsidRPr="00E01490" w:rsidRDefault="00D10669" w:rsidP="0095193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</w:t>
      </w:r>
      <w:r w:rsidR="0095193E" w:rsidRPr="00E01490">
        <w:rPr>
          <w:rFonts w:cstheme="minorHAnsi"/>
        </w:rPr>
        <w:t xml:space="preserve">co do zasady </w:t>
      </w:r>
      <w:r w:rsidRPr="00E01490">
        <w:rPr>
          <w:rFonts w:cstheme="minorHAnsi"/>
        </w:rPr>
        <w:t>nie może rozwiązać, ze</w:t>
      </w:r>
      <w:r w:rsidR="001D6E19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skierowaną </w:t>
      </w:r>
      <w:r w:rsidR="00EC0976" w:rsidRPr="00E01490">
        <w:rPr>
          <w:rFonts w:cstheme="minorHAnsi"/>
        </w:rPr>
        <w:t>o</w:t>
      </w:r>
      <w:r w:rsidRPr="00E01490">
        <w:rPr>
          <w:rFonts w:cstheme="minorHAnsi"/>
        </w:rPr>
        <w:t>sobą bezrobotną, umowy o pracę za wypowiedzeniem dokonanym przez Pracodawcę, bądź na mocy porozumienia stron.</w:t>
      </w:r>
      <w:r w:rsidR="0095193E" w:rsidRPr="00E01490">
        <w:rPr>
          <w:rFonts w:cstheme="minorHAnsi"/>
        </w:rPr>
        <w:t xml:space="preserve"> </w:t>
      </w:r>
    </w:p>
    <w:p w14:paraId="59B08657" w14:textId="3CC9EB79" w:rsidR="00D10669" w:rsidRPr="00E01490" w:rsidRDefault="00EC0976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Możliwe jest rozwiązanie umowy o pracę, ze skierowaną osobą bezrobotną, w szczególnie uzasadnionych przypadkach, pod warunkiem uzgodnienia tego i uzyskania akceptacji PUP. </w:t>
      </w:r>
    </w:p>
    <w:p w14:paraId="4BE65DA5" w14:textId="26CD6D41" w:rsidR="00CB3E9E" w:rsidRPr="00E01490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 rozwiązania umowy o pracę przez skierowaną </w:t>
      </w:r>
      <w:r w:rsidR="0031020D" w:rsidRPr="00E01490">
        <w:rPr>
          <w:rFonts w:cstheme="minorHAnsi"/>
        </w:rPr>
        <w:t>o</w:t>
      </w:r>
      <w:r w:rsidRPr="00E01490">
        <w:rPr>
          <w:rFonts w:cstheme="minorHAnsi"/>
        </w:rPr>
        <w:t>sobę bezrobotną lub rozwiązania z nim umowy o pracę przed upływem obligatoryjnego okresu 12 miesięcy, PUP</w:t>
      </w:r>
      <w:r w:rsidR="00C5795F" w:rsidRPr="00E01490">
        <w:rPr>
          <w:rFonts w:cstheme="minorHAnsi"/>
        </w:rPr>
        <w:t xml:space="preserve"> kieruje na </w:t>
      </w:r>
      <w:r w:rsidRPr="00E01490">
        <w:rPr>
          <w:rFonts w:cstheme="minorHAnsi"/>
        </w:rPr>
        <w:t>zwolnione stanowisko pracy inn</w:t>
      </w:r>
      <w:r w:rsidR="001D6E19" w:rsidRPr="00E01490">
        <w:rPr>
          <w:rFonts w:cstheme="minorHAnsi"/>
        </w:rPr>
        <w:t xml:space="preserve">ą </w:t>
      </w:r>
      <w:r w:rsidR="008C5919" w:rsidRPr="00E01490">
        <w:rPr>
          <w:rFonts w:cstheme="minorHAnsi"/>
        </w:rPr>
        <w:t>o</w:t>
      </w:r>
      <w:r w:rsidR="001D6E19" w:rsidRPr="00E01490">
        <w:rPr>
          <w:rFonts w:cstheme="minorHAnsi"/>
        </w:rPr>
        <w:t>sobę</w:t>
      </w:r>
      <w:r w:rsidRPr="00E01490">
        <w:rPr>
          <w:rFonts w:cstheme="minorHAnsi"/>
        </w:rPr>
        <w:t xml:space="preserve"> bezrobotn</w:t>
      </w:r>
      <w:r w:rsidR="001D6E19" w:rsidRPr="00E01490">
        <w:rPr>
          <w:rFonts w:cstheme="minorHAnsi"/>
        </w:rPr>
        <w:t>ą</w:t>
      </w:r>
      <w:r w:rsidRPr="00E01490">
        <w:rPr>
          <w:rFonts w:cstheme="minorHAnsi"/>
        </w:rPr>
        <w:t xml:space="preserve"> w terminie do 30 dni, licząc od dnia rozwiązania umowy o pracę z poprzednią </w:t>
      </w:r>
      <w:r w:rsidR="00EC0976" w:rsidRPr="00E01490">
        <w:rPr>
          <w:rFonts w:cstheme="minorHAnsi"/>
        </w:rPr>
        <w:t>o</w:t>
      </w:r>
      <w:r w:rsidRPr="00E01490">
        <w:rPr>
          <w:rFonts w:cstheme="minorHAnsi"/>
        </w:rPr>
        <w:t xml:space="preserve">sobą bezrobotną. Wskazany okres 30 dni nie wlicza się w obligatoryjny okres zatrudnienia 12 miesięcy. W przypadku odmowy przyjęcia skierowanej kolejnej </w:t>
      </w:r>
      <w:r w:rsidR="008C5919" w:rsidRPr="00E01490">
        <w:rPr>
          <w:rFonts w:cstheme="minorHAnsi"/>
        </w:rPr>
        <w:t>o</w:t>
      </w:r>
      <w:r w:rsidRPr="00E01490">
        <w:rPr>
          <w:rFonts w:cstheme="minorHAnsi"/>
        </w:rPr>
        <w:t>soby bezrobotnej na zwolnione stanowisko pracy Pracodawca zwraca uzyskaną pomoc w</w:t>
      </w:r>
      <w:r w:rsidR="00EC0976" w:rsidRPr="00E01490">
        <w:rPr>
          <w:rFonts w:cstheme="minorHAnsi"/>
        </w:rPr>
        <w:t xml:space="preserve"> wysokości proporcjonalnej do okresu niezatrudniania na utworzonym stanowisku</w:t>
      </w:r>
      <w:r w:rsidRPr="00E01490">
        <w:rPr>
          <w:rFonts w:cstheme="minorHAnsi"/>
        </w:rPr>
        <w:t xml:space="preserve"> wraz z odsetkami </w:t>
      </w:r>
      <w:r w:rsidR="00F71B80" w:rsidRPr="00E01490">
        <w:rPr>
          <w:rFonts w:cstheme="minorHAnsi"/>
        </w:rPr>
        <w:t xml:space="preserve">w wysokości określonej jak dla zaległości podatkowych </w:t>
      </w:r>
      <w:r w:rsidRPr="00E01490">
        <w:rPr>
          <w:rFonts w:cstheme="minorHAnsi"/>
        </w:rPr>
        <w:t xml:space="preserve">naliczonymi od dnia otrzymania świadczenia. </w:t>
      </w:r>
    </w:p>
    <w:p w14:paraId="498C38CC" w14:textId="4895DABD" w:rsidR="00D10669" w:rsidRPr="00E01490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przypadku, o którym mowa w ust. </w:t>
      </w:r>
      <w:r w:rsidR="0031020D" w:rsidRPr="00E01490">
        <w:rPr>
          <w:rFonts w:cstheme="minorHAnsi"/>
        </w:rPr>
        <w:t>10</w:t>
      </w:r>
      <w:r w:rsidRPr="00E01490">
        <w:rPr>
          <w:rFonts w:cstheme="minorHAnsi"/>
        </w:rPr>
        <w:t xml:space="preserve">, Pracodawca </w:t>
      </w:r>
      <w:r w:rsidR="00575308" w:rsidRPr="00E01490">
        <w:rPr>
          <w:rFonts w:cstheme="minorHAnsi"/>
        </w:rPr>
        <w:t>niezwłocznie występuje do PUP o </w:t>
      </w:r>
      <w:r w:rsidRPr="00E01490">
        <w:rPr>
          <w:rFonts w:cstheme="minorHAnsi"/>
        </w:rPr>
        <w:t>skierowanie innego kandydata na zwolnione stanowisko pracy</w:t>
      </w:r>
      <w:r w:rsidR="00F8508D" w:rsidRPr="00E01490">
        <w:rPr>
          <w:rFonts w:cstheme="minorHAnsi"/>
        </w:rPr>
        <w:t>.</w:t>
      </w:r>
    </w:p>
    <w:p w14:paraId="5DCA1EF5" w14:textId="35E9D26C" w:rsidR="00FF692B" w:rsidRPr="00E01490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</w:t>
      </w:r>
      <w:r w:rsidR="004F2BD8" w:rsidRPr="00E01490">
        <w:rPr>
          <w:rFonts w:cstheme="minorHAnsi"/>
          <w:b/>
        </w:rPr>
        <w:t>8</w:t>
      </w:r>
    </w:p>
    <w:p w14:paraId="2E12800F" w14:textId="77777777" w:rsidR="00FF692B" w:rsidRPr="00E01490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Wypłata wsparcia</w:t>
      </w:r>
    </w:p>
    <w:p w14:paraId="16C79E3D" w14:textId="6840D881" w:rsidR="00FF692B" w:rsidRPr="00E01490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Warunkiem w</w:t>
      </w:r>
      <w:r w:rsidR="00897CA4" w:rsidRPr="00E01490">
        <w:rPr>
          <w:rFonts w:cstheme="minorHAnsi"/>
        </w:rPr>
        <w:t>ypłat</w:t>
      </w:r>
      <w:r w:rsidRPr="00E01490">
        <w:rPr>
          <w:rFonts w:cstheme="minorHAnsi"/>
        </w:rPr>
        <w:t>y</w:t>
      </w:r>
      <w:r w:rsidR="00897CA4" w:rsidRPr="00E01490">
        <w:rPr>
          <w:rFonts w:cstheme="minorHAnsi"/>
        </w:rPr>
        <w:t xml:space="preserve"> </w:t>
      </w:r>
      <w:r w:rsidR="007533E9" w:rsidRPr="00E01490">
        <w:rPr>
          <w:rFonts w:cstheme="minorHAnsi"/>
        </w:rPr>
        <w:t>Vouch</w:t>
      </w:r>
      <w:r w:rsidR="00897CA4" w:rsidRPr="00E01490">
        <w:rPr>
          <w:rFonts w:cstheme="minorHAnsi"/>
        </w:rPr>
        <w:t xml:space="preserve">era </w:t>
      </w:r>
      <w:r w:rsidRPr="00E01490">
        <w:rPr>
          <w:rFonts w:cstheme="minorHAnsi"/>
        </w:rPr>
        <w:t>jest:</w:t>
      </w:r>
    </w:p>
    <w:p w14:paraId="030E3506" w14:textId="116180D8" w:rsidR="00FF692B" w:rsidRPr="00E01490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podpisani</w:t>
      </w:r>
      <w:r w:rsidR="00E65384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umowy</w:t>
      </w:r>
      <w:r w:rsidR="00727ADE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o </w:t>
      </w:r>
      <w:r w:rsidR="00727ADE" w:rsidRPr="00E01490">
        <w:rPr>
          <w:rFonts w:cstheme="minorHAnsi"/>
        </w:rPr>
        <w:t xml:space="preserve">której mowa w §7 ust. </w:t>
      </w:r>
      <w:r w:rsidR="0031020D" w:rsidRPr="00E01490">
        <w:rPr>
          <w:rFonts w:cstheme="minorHAnsi"/>
        </w:rPr>
        <w:t>8</w:t>
      </w:r>
      <w:r w:rsidRPr="00E01490">
        <w:rPr>
          <w:rFonts w:cstheme="minorHAnsi"/>
        </w:rPr>
        <w:t>;</w:t>
      </w:r>
    </w:p>
    <w:p w14:paraId="5314D6C2" w14:textId="659FD764" w:rsidR="00FF692B" w:rsidRPr="00E01490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zatrudnieni</w:t>
      </w:r>
      <w:r w:rsidR="00E65384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skierowanej przez PUP </w:t>
      </w:r>
      <w:r w:rsidR="008C5919" w:rsidRPr="00E01490">
        <w:rPr>
          <w:rFonts w:cstheme="minorHAnsi"/>
        </w:rPr>
        <w:t>o</w:t>
      </w:r>
      <w:r w:rsidRPr="00E01490">
        <w:rPr>
          <w:rFonts w:cstheme="minorHAnsi"/>
        </w:rPr>
        <w:t>soby bezrobotnej na podstawie umowy o pracę, w pełnym wymiarze czasu pracy, na okres minimum 12 miesięcy</w:t>
      </w:r>
      <w:r w:rsidR="003A552C" w:rsidRPr="00E01490">
        <w:rPr>
          <w:rFonts w:cstheme="minorHAnsi"/>
        </w:rPr>
        <w:t>;</w:t>
      </w:r>
    </w:p>
    <w:p w14:paraId="0348A190" w14:textId="7C8D64A0" w:rsidR="001151AF" w:rsidRPr="00E01490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897CA4" w:rsidRPr="00E01490">
        <w:rPr>
          <w:rFonts w:cstheme="minorHAnsi"/>
        </w:rPr>
        <w:t xml:space="preserve">er przekazywany jest w dwóch transzach w formie zaliczkowej. </w:t>
      </w:r>
    </w:p>
    <w:p w14:paraId="1B92BA12" w14:textId="279D213B" w:rsidR="00727ADE" w:rsidRPr="00E01490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Pierwsza transza wypłacana jest w wysokości </w:t>
      </w:r>
      <w:r w:rsidR="0031020D" w:rsidRPr="00E01490">
        <w:rPr>
          <w:rFonts w:cstheme="minorHAnsi"/>
        </w:rPr>
        <w:t>7</w:t>
      </w:r>
      <w:r w:rsidRPr="00E01490">
        <w:rPr>
          <w:rFonts w:cstheme="minorHAnsi"/>
        </w:rPr>
        <w:t xml:space="preserve">0% wartości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>era</w:t>
      </w:r>
      <w:r w:rsidR="00256F90" w:rsidRPr="00E01490">
        <w:rPr>
          <w:rFonts w:cstheme="minorHAnsi"/>
        </w:rPr>
        <w:t xml:space="preserve"> w terminie</w:t>
      </w:r>
      <w:r w:rsidR="004E3539" w:rsidRPr="00E01490">
        <w:rPr>
          <w:rFonts w:cstheme="minorHAnsi"/>
        </w:rPr>
        <w:t xml:space="preserve"> </w:t>
      </w:r>
      <w:r w:rsidR="00A22939" w:rsidRPr="00E01490">
        <w:rPr>
          <w:rFonts w:cstheme="minorHAnsi"/>
        </w:rPr>
        <w:t>5</w:t>
      </w:r>
      <w:r w:rsidR="00256F90" w:rsidRPr="00E01490">
        <w:rPr>
          <w:rFonts w:cstheme="minorHAnsi"/>
        </w:rPr>
        <w:t xml:space="preserve"> dni od </w:t>
      </w:r>
      <w:r w:rsidR="00F02607" w:rsidRPr="00E01490">
        <w:rPr>
          <w:rFonts w:cstheme="minorHAnsi"/>
        </w:rPr>
        <w:t xml:space="preserve">dnia </w:t>
      </w:r>
      <w:r w:rsidR="00256F90" w:rsidRPr="00E01490">
        <w:rPr>
          <w:rFonts w:cstheme="minorHAnsi"/>
        </w:rPr>
        <w:t>przedłożenia do PUP</w:t>
      </w:r>
      <w:r w:rsidR="00727ADE" w:rsidRPr="00E01490">
        <w:rPr>
          <w:rFonts w:cstheme="minorHAnsi"/>
        </w:rPr>
        <w:t>:</w:t>
      </w:r>
    </w:p>
    <w:p w14:paraId="0CF17746" w14:textId="637B25C8" w:rsidR="00727ADE" w:rsidRPr="00E01490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kopii umowy o pracę ze skierowan</w:t>
      </w:r>
      <w:r w:rsidR="00727ADE" w:rsidRPr="00E01490">
        <w:rPr>
          <w:rFonts w:cstheme="minorHAnsi"/>
        </w:rPr>
        <w:t xml:space="preserve">ą </w:t>
      </w:r>
      <w:r w:rsidR="0031020D" w:rsidRPr="00E01490">
        <w:rPr>
          <w:rFonts w:cstheme="minorHAnsi"/>
        </w:rPr>
        <w:t>o</w:t>
      </w:r>
      <w:r w:rsidR="00727ADE" w:rsidRPr="00E01490">
        <w:rPr>
          <w:rFonts w:cstheme="minorHAnsi"/>
        </w:rPr>
        <w:t>sobą</w:t>
      </w:r>
      <w:r w:rsidRPr="00E01490">
        <w:rPr>
          <w:rFonts w:cstheme="minorHAnsi"/>
        </w:rPr>
        <w:t xml:space="preserve"> bezrobotn</w:t>
      </w:r>
      <w:r w:rsidR="00727ADE" w:rsidRPr="00E01490">
        <w:rPr>
          <w:rFonts w:cstheme="minorHAnsi"/>
        </w:rPr>
        <w:t xml:space="preserve">ą, </w:t>
      </w:r>
      <w:r w:rsidR="009C06BA" w:rsidRPr="00E01490">
        <w:rPr>
          <w:rFonts w:cstheme="minorHAnsi"/>
        </w:rPr>
        <w:t>o której mowa w § 8 ust. 1 lit. </w:t>
      </w:r>
      <w:r w:rsidR="00727ADE" w:rsidRPr="00E01490">
        <w:rPr>
          <w:rFonts w:cstheme="minorHAnsi"/>
        </w:rPr>
        <w:t>b;</w:t>
      </w:r>
    </w:p>
    <w:p w14:paraId="2719A72D" w14:textId="0570493B" w:rsidR="00FF692B" w:rsidRPr="00E01490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kopii </w:t>
      </w:r>
      <w:r w:rsidR="00C52671" w:rsidRPr="00E01490">
        <w:rPr>
          <w:rFonts w:cstheme="minorHAnsi"/>
        </w:rPr>
        <w:t>deklaracj</w:t>
      </w:r>
      <w:r w:rsidRPr="00E01490">
        <w:rPr>
          <w:rFonts w:cstheme="minorHAnsi"/>
        </w:rPr>
        <w:t>i</w:t>
      </w:r>
      <w:r w:rsidR="00C52671" w:rsidRPr="00E01490">
        <w:rPr>
          <w:rFonts w:cstheme="minorHAnsi"/>
        </w:rPr>
        <w:t xml:space="preserve"> zgłoszeniow</w:t>
      </w:r>
      <w:r w:rsidRPr="00E01490">
        <w:rPr>
          <w:rFonts w:cstheme="minorHAnsi"/>
        </w:rPr>
        <w:t>ej</w:t>
      </w:r>
      <w:r w:rsidR="00C52671" w:rsidRPr="00E01490">
        <w:rPr>
          <w:rFonts w:cstheme="minorHAnsi"/>
        </w:rPr>
        <w:t xml:space="preserve"> do ubezpieczenia ZUS ZUA.</w:t>
      </w:r>
    </w:p>
    <w:p w14:paraId="3C05D294" w14:textId="39B5D2EA" w:rsidR="00BF6C13" w:rsidRPr="00E01490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Pracodawca zobowiązany jest do rozliczenia I transzy</w:t>
      </w:r>
      <w:r w:rsidR="009F1509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w terminie</w:t>
      </w:r>
      <w:r w:rsidR="004E3539" w:rsidRPr="00E01490">
        <w:rPr>
          <w:rFonts w:cstheme="minorHAnsi"/>
        </w:rPr>
        <w:t xml:space="preserve"> </w:t>
      </w:r>
      <w:r w:rsidR="00A22939" w:rsidRPr="00E01490">
        <w:rPr>
          <w:rFonts w:cstheme="minorHAnsi"/>
        </w:rPr>
        <w:t>20</w:t>
      </w:r>
      <w:r w:rsidRPr="00E01490">
        <w:rPr>
          <w:rFonts w:cstheme="minorHAnsi"/>
        </w:rPr>
        <w:t xml:space="preserve"> dni, liczonych od daty poniesienia ostatniego wydatku w ramach </w:t>
      </w:r>
      <w:r w:rsidR="003C522F" w:rsidRPr="00E01490">
        <w:rPr>
          <w:rFonts w:cstheme="minorHAnsi"/>
        </w:rPr>
        <w:t>I</w:t>
      </w:r>
      <w:r w:rsidRPr="00E01490">
        <w:rPr>
          <w:rFonts w:cstheme="minorHAnsi"/>
        </w:rPr>
        <w:t xml:space="preserve"> transzy</w:t>
      </w:r>
      <w:r w:rsidR="00F8508D" w:rsidRPr="00E01490">
        <w:rPr>
          <w:rFonts w:cstheme="minorHAnsi"/>
        </w:rPr>
        <w:t xml:space="preserve"> z zastrzeżeniem ust. 5</w:t>
      </w:r>
      <w:r w:rsidRPr="00E01490">
        <w:rPr>
          <w:rFonts w:cstheme="minorHAnsi"/>
        </w:rPr>
        <w:t>.</w:t>
      </w:r>
    </w:p>
    <w:p w14:paraId="20BEFEEA" w14:textId="18B5E4BE" w:rsidR="00BF6C13" w:rsidRPr="00E01490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Rozliczenie </w:t>
      </w:r>
      <w:r w:rsidR="003C522F" w:rsidRPr="00E01490">
        <w:rPr>
          <w:rFonts w:cstheme="minorHAnsi"/>
        </w:rPr>
        <w:t xml:space="preserve">I </w:t>
      </w:r>
      <w:r w:rsidRPr="00E01490">
        <w:rPr>
          <w:rFonts w:cstheme="minorHAnsi"/>
        </w:rPr>
        <w:t xml:space="preserve">transzy </w:t>
      </w:r>
      <w:r w:rsidR="00BF6C13" w:rsidRPr="00E01490">
        <w:rPr>
          <w:rFonts w:cstheme="minorHAnsi"/>
        </w:rPr>
        <w:t xml:space="preserve">nie </w:t>
      </w:r>
      <w:r w:rsidRPr="00E01490">
        <w:rPr>
          <w:rFonts w:cstheme="minorHAnsi"/>
        </w:rPr>
        <w:t>może nastąpić później niż w</w:t>
      </w:r>
      <w:r w:rsidR="004273B1" w:rsidRPr="00E01490">
        <w:rPr>
          <w:rFonts w:cstheme="minorHAnsi"/>
        </w:rPr>
        <w:t> </w:t>
      </w:r>
      <w:r w:rsidRPr="00E01490">
        <w:rPr>
          <w:rFonts w:cstheme="minorHAnsi"/>
        </w:rPr>
        <w:t>terminie 6 miesięcy</w:t>
      </w:r>
      <w:r w:rsidR="00BF6C13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liczonych od dnia jej przekazania</w:t>
      </w:r>
      <w:r w:rsidR="00EB5EAD" w:rsidRPr="00E01490">
        <w:rPr>
          <w:rFonts w:cstheme="minorHAnsi"/>
        </w:rPr>
        <w:t xml:space="preserve"> tj. dnia obciążenia rachunku bankowego PUP</w:t>
      </w:r>
      <w:r w:rsidR="004273B1" w:rsidRPr="00E01490">
        <w:rPr>
          <w:rFonts w:cstheme="minorHAnsi"/>
        </w:rPr>
        <w:t xml:space="preserve">. </w:t>
      </w:r>
    </w:p>
    <w:p w14:paraId="1E2F3986" w14:textId="7F3D2058" w:rsidR="00FF692B" w:rsidRPr="00E01490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 rozliczania przez Pracodawcę wynagrodzeń </w:t>
      </w:r>
      <w:r w:rsidR="00BF6C13" w:rsidRPr="00E01490">
        <w:rPr>
          <w:rFonts w:cstheme="minorHAnsi"/>
        </w:rPr>
        <w:t>lub wydatków ponoszonych cyklicznie</w:t>
      </w:r>
      <w:r w:rsidR="00D6127C" w:rsidRPr="00E01490">
        <w:rPr>
          <w:rFonts w:cstheme="minorHAnsi"/>
        </w:rPr>
        <w:t xml:space="preserve">, </w:t>
      </w:r>
      <w:r w:rsidR="00873DE8" w:rsidRPr="00E01490">
        <w:rPr>
          <w:rFonts w:cstheme="minorHAnsi"/>
        </w:rPr>
        <w:t>wydatek musi zostać poniesiony w całości np. wynagrodzenie wraz z ZUS z uwzględnieniem terminu wskazanego w ust. 5.</w:t>
      </w:r>
    </w:p>
    <w:p w14:paraId="6CDF61AA" w14:textId="115BD2B3" w:rsidR="00FF692B" w:rsidRPr="00E01490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Pracodawca, który wyda dostępne w ramach </w:t>
      </w:r>
      <w:r w:rsidR="00CB3E9E" w:rsidRPr="00E01490">
        <w:rPr>
          <w:rFonts w:cstheme="minorHAnsi"/>
        </w:rPr>
        <w:t>I</w:t>
      </w:r>
      <w:r w:rsidRPr="00E01490">
        <w:rPr>
          <w:rFonts w:cstheme="minorHAnsi"/>
        </w:rPr>
        <w:t xml:space="preserve"> transzy środki składa</w:t>
      </w:r>
      <w:r w:rsidR="00D6127C" w:rsidRPr="00E01490">
        <w:rPr>
          <w:rFonts w:cstheme="minorHAnsi"/>
        </w:rPr>
        <w:t xml:space="preserve"> </w:t>
      </w:r>
      <w:r w:rsidR="00B96156" w:rsidRPr="00E01490">
        <w:rPr>
          <w:rFonts w:cstheme="minorHAnsi"/>
        </w:rPr>
        <w:t>Wniosek o</w:t>
      </w:r>
      <w:r w:rsidR="004273B1" w:rsidRPr="00E01490">
        <w:rPr>
          <w:rFonts w:cstheme="minorHAnsi"/>
        </w:rPr>
        <w:t> </w:t>
      </w:r>
      <w:r w:rsidR="00B96156" w:rsidRPr="00E01490">
        <w:rPr>
          <w:rFonts w:cstheme="minorHAnsi"/>
        </w:rPr>
        <w:t>rozliczenie transzy</w:t>
      </w:r>
      <w:r w:rsidR="00EB3A7F" w:rsidRPr="00E01490">
        <w:rPr>
          <w:rFonts w:cstheme="minorHAnsi"/>
        </w:rPr>
        <w:t xml:space="preserve"> i wkładu własnego</w:t>
      </w:r>
      <w:r w:rsidR="00D6127C" w:rsidRPr="00E01490">
        <w:rPr>
          <w:rFonts w:cstheme="minorHAnsi"/>
        </w:rPr>
        <w:t>, którego wzór</w:t>
      </w:r>
      <w:r w:rsidR="00B96156" w:rsidRPr="00E01490">
        <w:rPr>
          <w:rFonts w:cstheme="minorHAnsi"/>
        </w:rPr>
        <w:t xml:space="preserve"> </w:t>
      </w:r>
      <w:r w:rsidR="00256F90" w:rsidRPr="00E01490">
        <w:rPr>
          <w:rFonts w:cstheme="minorHAnsi"/>
        </w:rPr>
        <w:t xml:space="preserve">stanowi Załącznik nr </w:t>
      </w:r>
      <w:r w:rsidR="002B5A44" w:rsidRPr="00E01490">
        <w:rPr>
          <w:rFonts w:cstheme="minorHAnsi"/>
        </w:rPr>
        <w:t xml:space="preserve">3 </w:t>
      </w:r>
      <w:r w:rsidR="00256F90" w:rsidRPr="00E01490">
        <w:rPr>
          <w:rFonts w:cstheme="minorHAnsi"/>
        </w:rPr>
        <w:t xml:space="preserve">do </w:t>
      </w:r>
      <w:r w:rsidR="001D6E19" w:rsidRPr="00E01490">
        <w:rPr>
          <w:rFonts w:cstheme="minorHAnsi"/>
        </w:rPr>
        <w:t>Umowy</w:t>
      </w:r>
      <w:r w:rsidR="00D6127C" w:rsidRPr="00E01490">
        <w:rPr>
          <w:rFonts w:cstheme="minorHAnsi"/>
        </w:rPr>
        <w:t>. W</w:t>
      </w:r>
      <w:r w:rsidRPr="00E01490">
        <w:rPr>
          <w:rFonts w:cstheme="minorHAnsi"/>
        </w:rPr>
        <w:t xml:space="preserve">raz z </w:t>
      </w:r>
      <w:r w:rsidR="00D6127C" w:rsidRPr="00E01490">
        <w:rPr>
          <w:rFonts w:cstheme="minorHAnsi"/>
        </w:rPr>
        <w:t>Wnioskiem o rozliczenie transzy</w:t>
      </w:r>
      <w:r w:rsidR="00EB3A7F" w:rsidRPr="00E01490">
        <w:rPr>
          <w:rFonts w:cstheme="minorHAnsi"/>
        </w:rPr>
        <w:t xml:space="preserve"> i wkładu własnego</w:t>
      </w:r>
      <w:r w:rsidR="00D6127C" w:rsidRPr="00E01490">
        <w:rPr>
          <w:rFonts w:cstheme="minorHAnsi"/>
        </w:rPr>
        <w:t xml:space="preserve">, Pracodawca składa dokumenty potwierdzające </w:t>
      </w:r>
      <w:r w:rsidRPr="00E01490">
        <w:rPr>
          <w:rFonts w:cstheme="minorHAnsi"/>
        </w:rPr>
        <w:t>utrzymywani</w:t>
      </w:r>
      <w:r w:rsidR="00D6127C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ciągłości zatrudnienia</w:t>
      </w:r>
      <w:r w:rsidR="0031020D" w:rsidRPr="00E01490">
        <w:rPr>
          <w:rFonts w:cstheme="minorHAnsi"/>
        </w:rPr>
        <w:t xml:space="preserve"> (opłacanie składek do ZUS)</w:t>
      </w:r>
      <w:r w:rsidR="003C522F" w:rsidRPr="00E01490">
        <w:rPr>
          <w:rFonts w:cstheme="minorHAnsi"/>
        </w:rPr>
        <w:t xml:space="preserve">, </w:t>
      </w:r>
      <w:r w:rsidRPr="00E01490">
        <w:rPr>
          <w:rFonts w:cstheme="minorHAnsi"/>
        </w:rPr>
        <w:t xml:space="preserve">wypłaty wynagrodzenia </w:t>
      </w:r>
      <w:r w:rsidR="00D6127C" w:rsidRPr="00E01490">
        <w:rPr>
          <w:rFonts w:cstheme="minorHAnsi"/>
        </w:rPr>
        <w:t xml:space="preserve">skierowanej </w:t>
      </w:r>
      <w:r w:rsidR="008C5919" w:rsidRPr="00E01490">
        <w:rPr>
          <w:rFonts w:cstheme="minorHAnsi"/>
        </w:rPr>
        <w:t>o</w:t>
      </w:r>
      <w:r w:rsidRPr="00E01490">
        <w:rPr>
          <w:rFonts w:cstheme="minorHAnsi"/>
        </w:rPr>
        <w:t>soby</w:t>
      </w:r>
      <w:r w:rsidR="00D6127C" w:rsidRPr="00E01490">
        <w:rPr>
          <w:rFonts w:cstheme="minorHAnsi"/>
        </w:rPr>
        <w:t xml:space="preserve"> bezrobotnej</w:t>
      </w:r>
      <w:r w:rsidR="003C522F" w:rsidRPr="00E01490">
        <w:rPr>
          <w:rFonts w:cstheme="minorHAnsi"/>
        </w:rPr>
        <w:t xml:space="preserve"> oraz </w:t>
      </w:r>
      <w:r w:rsidR="00637B1E" w:rsidRPr="00E01490">
        <w:rPr>
          <w:rFonts w:cstheme="minorHAnsi"/>
        </w:rPr>
        <w:t xml:space="preserve">dowody zapłaty </w:t>
      </w:r>
      <w:r w:rsidR="003C522F" w:rsidRPr="00E01490">
        <w:rPr>
          <w:rFonts w:cstheme="minorHAnsi"/>
        </w:rPr>
        <w:t>potwierdzające poniesienie wydatków wskazanych we Wniosku o rozliczenie I transzy</w:t>
      </w:r>
      <w:r w:rsidR="00EB3A7F" w:rsidRPr="00E01490">
        <w:rPr>
          <w:rFonts w:cstheme="minorHAnsi"/>
        </w:rPr>
        <w:t xml:space="preserve"> i wkładu własnego</w:t>
      </w:r>
      <w:r w:rsidR="003C522F" w:rsidRPr="00E01490">
        <w:rPr>
          <w:rFonts w:cstheme="minorHAnsi"/>
        </w:rPr>
        <w:t>.</w:t>
      </w:r>
    </w:p>
    <w:p w14:paraId="75A5C3E0" w14:textId="736832E3" w:rsidR="009F1509" w:rsidRPr="00E01490" w:rsidRDefault="009F150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nie musi rozliczyć wkładu własnego wraz z rozliczeniem I transzy. Może rozliczyć wkład własny wraz z rozliczeniem II transzy. </w:t>
      </w:r>
    </w:p>
    <w:p w14:paraId="6FE5F25B" w14:textId="682DEE8C" w:rsidR="00FF692B" w:rsidRPr="00E01490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Weryfikacj</w:t>
      </w:r>
      <w:r w:rsidR="00D6127C" w:rsidRPr="00E01490">
        <w:rPr>
          <w:rFonts w:cstheme="minorHAnsi"/>
        </w:rPr>
        <w:t>i</w:t>
      </w:r>
      <w:r w:rsidRPr="00E01490">
        <w:rPr>
          <w:rFonts w:cstheme="minorHAnsi"/>
        </w:rPr>
        <w:t xml:space="preserve"> przez PUP </w:t>
      </w:r>
      <w:r w:rsidR="00D6127C" w:rsidRPr="00E01490">
        <w:rPr>
          <w:rFonts w:cstheme="minorHAnsi"/>
        </w:rPr>
        <w:t xml:space="preserve">będą podlegały wyłącznie Wnioski </w:t>
      </w:r>
      <w:r w:rsidRPr="00E01490">
        <w:rPr>
          <w:rFonts w:cstheme="minorHAnsi"/>
        </w:rPr>
        <w:t>o rozliczenie</w:t>
      </w:r>
      <w:r w:rsidR="00BD5126" w:rsidRPr="00E01490">
        <w:rPr>
          <w:rFonts w:cstheme="minorHAnsi"/>
        </w:rPr>
        <w:t xml:space="preserve"> I</w:t>
      </w:r>
      <w:r w:rsidRPr="00E01490">
        <w:rPr>
          <w:rFonts w:cstheme="minorHAnsi"/>
        </w:rPr>
        <w:t xml:space="preserve"> transzy</w:t>
      </w:r>
      <w:r w:rsidR="00D6127C" w:rsidRPr="00E01490">
        <w:rPr>
          <w:rFonts w:cstheme="minorHAnsi"/>
        </w:rPr>
        <w:t xml:space="preserve"> zawierające dokumenty określone w ust. </w:t>
      </w:r>
      <w:r w:rsidR="00637B1E" w:rsidRPr="00E01490">
        <w:rPr>
          <w:rFonts w:cstheme="minorHAnsi"/>
        </w:rPr>
        <w:t>7</w:t>
      </w:r>
      <w:r w:rsidR="00D6127C" w:rsidRPr="00E01490">
        <w:rPr>
          <w:rFonts w:cstheme="minorHAnsi"/>
        </w:rPr>
        <w:t>. Weryfikacja Wniosku o rozliczenie I transzy</w:t>
      </w:r>
      <w:r w:rsidRPr="00E01490">
        <w:rPr>
          <w:rFonts w:cstheme="minorHAnsi"/>
        </w:rPr>
        <w:t xml:space="preserve"> </w:t>
      </w:r>
      <w:r w:rsidR="00EB3A7F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nastąpi w terminie</w:t>
      </w:r>
      <w:r w:rsidR="00A23B2D">
        <w:rPr>
          <w:rFonts w:cstheme="minorHAnsi"/>
        </w:rPr>
        <w:t xml:space="preserve"> nie dłuższym niż  </w:t>
      </w:r>
      <w:r w:rsidR="00A22939" w:rsidRPr="00E01490">
        <w:rPr>
          <w:rFonts w:cstheme="minorHAnsi"/>
        </w:rPr>
        <w:t>10</w:t>
      </w:r>
      <w:r w:rsidRPr="00E01490">
        <w:rPr>
          <w:rFonts w:cstheme="minorHAnsi"/>
        </w:rPr>
        <w:t xml:space="preserve"> dni od dnia jego złożenia.</w:t>
      </w:r>
    </w:p>
    <w:p w14:paraId="696B6014" w14:textId="5E8750B4" w:rsidR="00AB29EA" w:rsidRPr="00E01490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negatywnej weryfikacji wniosku, PUP występuje do Pracodawcy o wprowadzenie korekt</w:t>
      </w:r>
      <w:r w:rsidR="001A4AA2" w:rsidRPr="00E01490">
        <w:rPr>
          <w:rFonts w:cstheme="minorHAnsi"/>
        </w:rPr>
        <w:t xml:space="preserve"> lub </w:t>
      </w:r>
      <w:r w:rsidRPr="00E01490">
        <w:rPr>
          <w:rFonts w:cstheme="minorHAnsi"/>
        </w:rPr>
        <w:t>złożenie wyjaśnień</w:t>
      </w:r>
      <w:r w:rsidR="001A4AA2" w:rsidRPr="00E01490">
        <w:rPr>
          <w:rFonts w:cstheme="minorHAnsi"/>
        </w:rPr>
        <w:t xml:space="preserve"> w </w:t>
      </w:r>
      <w:r w:rsidRPr="00E01490">
        <w:rPr>
          <w:rFonts w:cstheme="minorHAnsi"/>
        </w:rPr>
        <w:t>termin</w:t>
      </w:r>
      <w:r w:rsidR="001A4AA2" w:rsidRPr="00E01490">
        <w:rPr>
          <w:rFonts w:cstheme="minorHAnsi"/>
        </w:rPr>
        <w:t>ie wyznaczonym przez PUP</w:t>
      </w:r>
      <w:r w:rsidRPr="00E01490">
        <w:rPr>
          <w:rFonts w:cstheme="minorHAnsi"/>
        </w:rPr>
        <w:t xml:space="preserve"> nie krótszy</w:t>
      </w:r>
      <w:r w:rsidR="001151AF" w:rsidRPr="00E01490">
        <w:rPr>
          <w:rFonts w:cstheme="minorHAnsi"/>
        </w:rPr>
        <w:t>m</w:t>
      </w:r>
      <w:r w:rsidRPr="00E01490">
        <w:rPr>
          <w:rFonts w:cstheme="minorHAnsi"/>
        </w:rPr>
        <w:t xml:space="preserve"> niż</w:t>
      </w:r>
      <w:r w:rsidR="004E3539" w:rsidRPr="00E01490">
        <w:rPr>
          <w:rFonts w:cstheme="minorHAnsi"/>
        </w:rPr>
        <w:t xml:space="preserve"> </w:t>
      </w:r>
      <w:r w:rsidR="00A96443" w:rsidRPr="00E01490">
        <w:rPr>
          <w:rFonts w:cstheme="minorHAnsi"/>
        </w:rPr>
        <w:t>5</w:t>
      </w:r>
      <w:r w:rsidRPr="00E01490">
        <w:rPr>
          <w:rFonts w:cstheme="minorHAnsi"/>
        </w:rPr>
        <w:t xml:space="preserve"> dni.</w:t>
      </w:r>
      <w:r w:rsidR="00AB5AB1" w:rsidRPr="00E01490">
        <w:rPr>
          <w:rStyle w:val="Odwoanieprzypisudolnego"/>
          <w:rFonts w:cstheme="minorHAnsi"/>
        </w:rPr>
        <w:footnoteReference w:id="3"/>
      </w:r>
    </w:p>
    <w:p w14:paraId="36A15D9E" w14:textId="0488F480" w:rsidR="001151AF" w:rsidRPr="00E01490" w:rsidRDefault="001151AF" w:rsidP="005F233B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 </w:t>
      </w:r>
      <w:r w:rsidR="007533E9" w:rsidRPr="00E01490">
        <w:rPr>
          <w:rFonts w:cstheme="minorHAnsi"/>
        </w:rPr>
        <w:t xml:space="preserve">niezłożenia </w:t>
      </w:r>
      <w:r w:rsidR="00DA7BB3" w:rsidRPr="00E01490">
        <w:rPr>
          <w:rFonts w:cstheme="minorHAnsi"/>
        </w:rPr>
        <w:t>korekt</w:t>
      </w:r>
      <w:r w:rsidR="00AB5AB1" w:rsidRPr="00E01490">
        <w:rPr>
          <w:rFonts w:cstheme="minorHAnsi"/>
        </w:rPr>
        <w:t xml:space="preserve">, </w:t>
      </w:r>
      <w:r w:rsidR="007533E9" w:rsidRPr="00E01490">
        <w:rPr>
          <w:rFonts w:cstheme="minorHAnsi"/>
        </w:rPr>
        <w:t xml:space="preserve">wyjaśnień </w:t>
      </w:r>
      <w:r w:rsidR="00AB5AB1" w:rsidRPr="00E01490">
        <w:rPr>
          <w:rFonts w:cstheme="minorHAnsi"/>
        </w:rPr>
        <w:t xml:space="preserve">lub zmian do Wykazu wydatków, na które Pracodawca uzyska zgodę PUP, w trakcie weryfikacji Wniosku o rozliczenie I transzy, </w:t>
      </w:r>
      <w:r w:rsidRPr="00E01490">
        <w:rPr>
          <w:rFonts w:cstheme="minorHAnsi"/>
        </w:rPr>
        <w:t xml:space="preserve">wydatki </w:t>
      </w:r>
      <w:r w:rsidR="005F233B" w:rsidRPr="00E01490">
        <w:rPr>
          <w:rFonts w:cstheme="minorHAnsi"/>
        </w:rPr>
        <w:t xml:space="preserve">kwestionowane </w:t>
      </w:r>
      <w:r w:rsidRPr="00E01490">
        <w:rPr>
          <w:rFonts w:cstheme="minorHAnsi"/>
        </w:rPr>
        <w:t>uznaje się za niekwalifikowane</w:t>
      </w:r>
      <w:r w:rsidR="007533E9" w:rsidRPr="00E01490">
        <w:rPr>
          <w:rFonts w:cstheme="minorHAnsi"/>
        </w:rPr>
        <w:t xml:space="preserve">, a </w:t>
      </w:r>
      <w:r w:rsidRPr="00E01490">
        <w:rPr>
          <w:rFonts w:cstheme="minorHAnsi"/>
        </w:rPr>
        <w:t>środki podlegają zwrotowi</w:t>
      </w:r>
      <w:r w:rsidR="00AB29EA" w:rsidRPr="00E01490">
        <w:rPr>
          <w:rFonts w:cstheme="minorHAnsi"/>
        </w:rPr>
        <w:t xml:space="preserve"> </w:t>
      </w:r>
      <w:r w:rsidR="005F233B" w:rsidRPr="00E01490">
        <w:rPr>
          <w:rFonts w:cstheme="minorHAnsi"/>
        </w:rPr>
        <w:t xml:space="preserve">w terminie 14 dni kalendarzowych od dnia otrzymania wezwania Urzędu do zwrotu środków </w:t>
      </w:r>
      <w:r w:rsidR="00AB29EA" w:rsidRPr="00E01490">
        <w:rPr>
          <w:rFonts w:cstheme="minorHAnsi"/>
        </w:rPr>
        <w:t xml:space="preserve">wraz </w:t>
      </w:r>
      <w:r w:rsidR="005F233B" w:rsidRPr="00E01490">
        <w:rPr>
          <w:rFonts w:cstheme="minorHAnsi"/>
        </w:rPr>
        <w:t xml:space="preserve">z </w:t>
      </w:r>
      <w:r w:rsidR="00AB29EA" w:rsidRPr="00E01490">
        <w:rPr>
          <w:rFonts w:cstheme="minorHAnsi"/>
        </w:rPr>
        <w:t xml:space="preserve">odsetkami </w:t>
      </w:r>
      <w:r w:rsidR="00F71B80" w:rsidRPr="00E01490">
        <w:rPr>
          <w:rFonts w:cstheme="minorHAnsi"/>
        </w:rPr>
        <w:t>w wysokości określonej jak dla zaległości podatkowych</w:t>
      </w:r>
      <w:r w:rsidR="00AB29EA" w:rsidRPr="00E01490">
        <w:rPr>
          <w:rFonts w:cstheme="minorHAnsi"/>
        </w:rPr>
        <w:t xml:space="preserve"> liczonymi od dnia obciążenia rachunku bankowego PUP.</w:t>
      </w:r>
    </w:p>
    <w:p w14:paraId="1D5CD7F1" w14:textId="0E6D2CD8" w:rsidR="0096237C" w:rsidRPr="00E01490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Wniosek o rozliczenie </w:t>
      </w:r>
      <w:r w:rsidR="00BD5126" w:rsidRPr="00E01490">
        <w:rPr>
          <w:rFonts w:cstheme="minorHAnsi"/>
        </w:rPr>
        <w:t xml:space="preserve">I </w:t>
      </w:r>
      <w:r w:rsidRPr="00E01490">
        <w:rPr>
          <w:rFonts w:cstheme="minorHAnsi"/>
        </w:rPr>
        <w:t>transzy</w:t>
      </w:r>
      <w:r w:rsidR="00EB3A7F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 jest równocześnie wnioskiem o wypłatę II transzy.</w:t>
      </w:r>
    </w:p>
    <w:p w14:paraId="32F5EC18" w14:textId="0D5E17EA" w:rsidR="00AB29EA" w:rsidRPr="00E01490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 w:rsidRPr="00E01490">
        <w:rPr>
          <w:rFonts w:cstheme="minorHAnsi"/>
        </w:rPr>
        <w:t>ierdzającymi zapłatę w ramach I </w:t>
      </w:r>
      <w:r w:rsidRPr="00E01490">
        <w:rPr>
          <w:rFonts w:cstheme="minorHAnsi"/>
        </w:rPr>
        <w:t>transzy.</w:t>
      </w:r>
    </w:p>
    <w:p w14:paraId="64A73267" w14:textId="311C2D57" w:rsidR="001A4AA2" w:rsidRPr="00E01490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pozytywnej weryfikacji Wniosku o rozlicze</w:t>
      </w:r>
      <w:r w:rsidR="00575308" w:rsidRPr="00E01490">
        <w:rPr>
          <w:rFonts w:cstheme="minorHAnsi"/>
        </w:rPr>
        <w:t>nie I transzy wypłata środków w </w:t>
      </w:r>
      <w:r w:rsidRPr="00E01490">
        <w:rPr>
          <w:rFonts w:cstheme="minorHAnsi"/>
        </w:rPr>
        <w:t>następuje niezwłocznie.</w:t>
      </w:r>
    </w:p>
    <w:p w14:paraId="05B23CF4" w14:textId="1F6F14DC" w:rsidR="001151AF" w:rsidRPr="00E01490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ramach środków przekazanych w </w:t>
      </w:r>
      <w:r w:rsidR="007533E9" w:rsidRPr="00E01490">
        <w:rPr>
          <w:rFonts w:cstheme="minorHAnsi"/>
        </w:rPr>
        <w:t>II</w:t>
      </w:r>
      <w:r w:rsidRPr="00E01490">
        <w:rPr>
          <w:rFonts w:cstheme="minorHAnsi"/>
        </w:rPr>
        <w:t xml:space="preserve"> transzy możliwa jest refundacja wydatków ponoszonych w związku z zatrudnieniem skierowanej osoby bezrobotnej poniesionych w pierwszym okresie przyznania świadczenia. </w:t>
      </w:r>
    </w:p>
    <w:p w14:paraId="56A4DE21" w14:textId="1E5D208F" w:rsidR="001151AF" w:rsidRPr="00E01490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Zasady zwrotu środków nienależnie pobranych określa umowa o przyznanie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era. </w:t>
      </w:r>
    </w:p>
    <w:p w14:paraId="51AF1219" w14:textId="489E5D0E" w:rsidR="00FF692B" w:rsidRPr="00E01490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</w:t>
      </w:r>
      <w:r w:rsidR="004F2BD8" w:rsidRPr="00E01490">
        <w:rPr>
          <w:rFonts w:cstheme="minorHAnsi"/>
          <w:b/>
        </w:rPr>
        <w:t>9</w:t>
      </w:r>
    </w:p>
    <w:p w14:paraId="445617FB" w14:textId="25B44AE1" w:rsidR="00FF692B" w:rsidRPr="00E01490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 xml:space="preserve">Końcowe rozliczenie </w:t>
      </w:r>
      <w:r w:rsidR="007533E9" w:rsidRPr="00E01490">
        <w:rPr>
          <w:rFonts w:cstheme="minorHAnsi"/>
          <w:b/>
        </w:rPr>
        <w:t>Vouch</w:t>
      </w:r>
      <w:r w:rsidRPr="00E01490">
        <w:rPr>
          <w:rFonts w:cstheme="minorHAnsi"/>
          <w:b/>
        </w:rPr>
        <w:t>era</w:t>
      </w:r>
    </w:p>
    <w:p w14:paraId="4B032895" w14:textId="4F004F3B" w:rsidR="007533E9" w:rsidRPr="00E01490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zobowiązany jest do rozliczenia </w:t>
      </w:r>
      <w:r w:rsidR="00AB29EA" w:rsidRPr="00E01490">
        <w:rPr>
          <w:rFonts w:cstheme="minorHAnsi"/>
        </w:rPr>
        <w:t>II</w:t>
      </w:r>
      <w:r w:rsidRPr="00E01490">
        <w:rPr>
          <w:rFonts w:cstheme="minorHAnsi"/>
        </w:rPr>
        <w:t xml:space="preserve"> transzy </w:t>
      </w:r>
      <w:r w:rsidR="007533E9" w:rsidRPr="00E01490">
        <w:rPr>
          <w:rFonts w:cstheme="minorHAnsi"/>
        </w:rPr>
        <w:t>V</w:t>
      </w:r>
      <w:r w:rsidRPr="00E01490">
        <w:rPr>
          <w:rFonts w:cstheme="minorHAnsi"/>
        </w:rPr>
        <w:t>ouchera.</w:t>
      </w:r>
    </w:p>
    <w:p w14:paraId="5B29D022" w14:textId="12B88526" w:rsidR="00FF692B" w:rsidRPr="00E01490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celu rozliczenia </w:t>
      </w:r>
      <w:r w:rsidR="007533E9" w:rsidRPr="00E01490">
        <w:rPr>
          <w:rFonts w:cstheme="minorHAnsi"/>
        </w:rPr>
        <w:t>V</w:t>
      </w:r>
      <w:r w:rsidRPr="00E01490">
        <w:rPr>
          <w:rFonts w:cstheme="minorHAnsi"/>
        </w:rPr>
        <w:t xml:space="preserve">ouchera </w:t>
      </w:r>
      <w:r w:rsidR="007533E9" w:rsidRPr="00E01490">
        <w:rPr>
          <w:rFonts w:cstheme="minorHAnsi"/>
        </w:rPr>
        <w:t>Pracodawca składa</w:t>
      </w:r>
      <w:r w:rsidRPr="00E01490">
        <w:rPr>
          <w:rFonts w:cstheme="minorHAnsi"/>
        </w:rPr>
        <w:t xml:space="preserve"> </w:t>
      </w:r>
      <w:r w:rsidR="00CF1804" w:rsidRPr="00E01490">
        <w:rPr>
          <w:rFonts w:cstheme="minorHAnsi"/>
        </w:rPr>
        <w:t>Wnios</w:t>
      </w:r>
      <w:r w:rsidR="007533E9" w:rsidRPr="00E01490">
        <w:rPr>
          <w:rFonts w:cstheme="minorHAnsi"/>
        </w:rPr>
        <w:t>e</w:t>
      </w:r>
      <w:r w:rsidR="00CF1804" w:rsidRPr="00E01490">
        <w:rPr>
          <w:rFonts w:cstheme="minorHAnsi"/>
        </w:rPr>
        <w:t xml:space="preserve">k o rozliczenie II transzy </w:t>
      </w:r>
      <w:r w:rsidRPr="00E01490">
        <w:rPr>
          <w:rFonts w:cstheme="minorHAnsi"/>
        </w:rPr>
        <w:t>w terminie</w:t>
      </w:r>
      <w:r w:rsidR="004E3539" w:rsidRPr="00E01490">
        <w:rPr>
          <w:rFonts w:cstheme="minorHAnsi"/>
        </w:rPr>
        <w:t xml:space="preserve"> </w:t>
      </w:r>
      <w:r w:rsidR="00A96443" w:rsidRPr="00E01490">
        <w:rPr>
          <w:rFonts w:cstheme="minorHAnsi"/>
        </w:rPr>
        <w:t>20</w:t>
      </w:r>
      <w:r w:rsidR="00637B1E" w:rsidRPr="00E01490">
        <w:rPr>
          <w:rFonts w:cstheme="minorHAnsi"/>
        </w:rPr>
        <w:t xml:space="preserve"> </w:t>
      </w:r>
      <w:r w:rsidR="00CF1804" w:rsidRPr="00E01490">
        <w:rPr>
          <w:rFonts w:cstheme="minorHAnsi"/>
        </w:rPr>
        <w:t xml:space="preserve">dni od dnia poniesienia ostatniego wydatku w ramach </w:t>
      </w:r>
      <w:r w:rsidR="007533E9" w:rsidRPr="00E01490">
        <w:rPr>
          <w:rFonts w:cstheme="minorHAnsi"/>
        </w:rPr>
        <w:t>Vouch</w:t>
      </w:r>
      <w:r w:rsidR="00CF1804" w:rsidRPr="00E01490">
        <w:rPr>
          <w:rFonts w:cstheme="minorHAnsi"/>
        </w:rPr>
        <w:t>era,</w:t>
      </w:r>
      <w:r w:rsidR="00F86465" w:rsidRPr="00E01490">
        <w:rPr>
          <w:rFonts w:cstheme="minorHAnsi"/>
        </w:rPr>
        <w:t xml:space="preserve"> n</w:t>
      </w:r>
      <w:r w:rsidRPr="00E01490">
        <w:rPr>
          <w:rFonts w:cstheme="minorHAnsi"/>
        </w:rPr>
        <w:t>ie później</w:t>
      </w:r>
      <w:r w:rsidR="00F86465" w:rsidRPr="00E01490">
        <w:rPr>
          <w:rFonts w:cstheme="minorHAnsi"/>
        </w:rPr>
        <w:t xml:space="preserve"> jednak</w:t>
      </w:r>
      <w:r w:rsidRPr="00E01490">
        <w:rPr>
          <w:rFonts w:cstheme="minorHAnsi"/>
        </w:rPr>
        <w:t xml:space="preserve"> niż w ciągu 1</w:t>
      </w:r>
      <w:r w:rsidR="004F10A4" w:rsidRPr="00E01490">
        <w:rPr>
          <w:rFonts w:cstheme="minorHAnsi"/>
        </w:rPr>
        <w:t>6</w:t>
      </w:r>
      <w:r w:rsidRPr="00E01490">
        <w:rPr>
          <w:rFonts w:cstheme="minorHAnsi"/>
        </w:rPr>
        <w:t xml:space="preserve"> miesięcy od dnia podpisania umowy o pracę z</w:t>
      </w:r>
      <w:r w:rsidR="00AB29EA" w:rsidRPr="00E01490">
        <w:rPr>
          <w:rFonts w:cstheme="minorHAnsi"/>
        </w:rPr>
        <w:t xml:space="preserve"> Zatrudnioną </w:t>
      </w:r>
      <w:r w:rsidR="007533E9" w:rsidRPr="00E01490">
        <w:rPr>
          <w:rFonts w:cstheme="minorHAnsi"/>
        </w:rPr>
        <w:t xml:space="preserve">Osobą </w:t>
      </w:r>
      <w:r w:rsidRPr="00E01490">
        <w:rPr>
          <w:rFonts w:cstheme="minorHAnsi"/>
        </w:rPr>
        <w:t xml:space="preserve">bezrobotną. </w:t>
      </w:r>
      <w:r w:rsidR="00630231" w:rsidRPr="00E01490">
        <w:rPr>
          <w:rFonts w:cstheme="minorHAnsi"/>
        </w:rPr>
        <w:t>Termin 1</w:t>
      </w:r>
      <w:r w:rsidR="004F10A4" w:rsidRPr="00E01490">
        <w:rPr>
          <w:rFonts w:cstheme="minorHAnsi"/>
        </w:rPr>
        <w:t>6</w:t>
      </w:r>
      <w:r w:rsidR="00630231" w:rsidRPr="00E01490">
        <w:rPr>
          <w:rFonts w:cstheme="minorHAnsi"/>
        </w:rPr>
        <w:t xml:space="preserve"> miesięcy liczony jest od dnia podpisania pierwszej umowy o</w:t>
      </w:r>
      <w:r w:rsidR="0076687C" w:rsidRPr="00E01490">
        <w:rPr>
          <w:rFonts w:cstheme="minorHAnsi"/>
        </w:rPr>
        <w:t> </w:t>
      </w:r>
      <w:r w:rsidR="00630231" w:rsidRPr="00E01490">
        <w:rPr>
          <w:rFonts w:cstheme="minorHAnsi"/>
        </w:rPr>
        <w:t xml:space="preserve">pracę z </w:t>
      </w:r>
      <w:r w:rsidR="007533E9" w:rsidRPr="00E01490">
        <w:rPr>
          <w:rFonts w:cstheme="minorHAnsi"/>
        </w:rPr>
        <w:t xml:space="preserve">Osobą </w:t>
      </w:r>
      <w:r w:rsidR="00630231" w:rsidRPr="00E01490">
        <w:rPr>
          <w:rFonts w:cstheme="minorHAnsi"/>
        </w:rPr>
        <w:t>bezrobotną</w:t>
      </w:r>
      <w:r w:rsidR="007533E9" w:rsidRPr="00E01490">
        <w:rPr>
          <w:rFonts w:cstheme="minorHAnsi"/>
        </w:rPr>
        <w:t>.</w:t>
      </w:r>
    </w:p>
    <w:p w14:paraId="3E78F17F" w14:textId="3A8FB316" w:rsidR="00FF692B" w:rsidRPr="00E01490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wraz z </w:t>
      </w:r>
      <w:r w:rsidR="00BD5126" w:rsidRPr="00E01490">
        <w:rPr>
          <w:rFonts w:cstheme="minorHAnsi"/>
        </w:rPr>
        <w:t>Wnioskiem o rozliczenie II transzy</w:t>
      </w:r>
      <w:r w:rsidR="00EB3A7F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, przedstawia dokument</w:t>
      </w:r>
      <w:r w:rsidR="00806689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potwierdzając</w:t>
      </w:r>
      <w:r w:rsidR="00806689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poniesienie</w:t>
      </w:r>
      <w:r w:rsidR="00806689" w:rsidRPr="00E01490">
        <w:rPr>
          <w:rFonts w:cstheme="minorHAnsi"/>
        </w:rPr>
        <w:t xml:space="preserve"> wydatków</w:t>
      </w:r>
      <w:r w:rsidR="0076687C" w:rsidRPr="00E01490">
        <w:rPr>
          <w:rFonts w:cstheme="minorHAnsi"/>
        </w:rPr>
        <w:t>,</w:t>
      </w:r>
      <w:r w:rsidR="00806689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utrzymywani</w:t>
      </w:r>
      <w:r w:rsidR="003C522F" w:rsidRPr="00E01490">
        <w:rPr>
          <w:rFonts w:cstheme="minorHAnsi"/>
        </w:rPr>
        <w:t>e</w:t>
      </w:r>
      <w:r w:rsidR="005A7758" w:rsidRPr="00E01490">
        <w:rPr>
          <w:rFonts w:cstheme="minorHAnsi"/>
        </w:rPr>
        <w:t xml:space="preserve"> i potwierdzenie</w:t>
      </w:r>
      <w:r w:rsidRPr="00E01490">
        <w:rPr>
          <w:rFonts w:cstheme="minorHAnsi"/>
        </w:rPr>
        <w:t xml:space="preserve"> zatrudnienia</w:t>
      </w:r>
      <w:r w:rsidR="00637B1E" w:rsidRPr="00E01490">
        <w:rPr>
          <w:rFonts w:cstheme="minorHAnsi"/>
        </w:rPr>
        <w:t xml:space="preserve"> osoby bezrobotnej przez okres ł</w:t>
      </w:r>
      <w:r w:rsidR="005A7758" w:rsidRPr="00E01490">
        <w:rPr>
          <w:rFonts w:cstheme="minorHAnsi"/>
        </w:rPr>
        <w:t>ącznie minimum 12 miesięcy w okresie nie dłuższym niż 15 miesięcy (wypłatę wynagrodzenia osoby bezrobotnej przyjętej do pracy) wraz z potwierdzeniem opłacania składek do ZUS</w:t>
      </w:r>
      <w:r w:rsidRPr="00E01490">
        <w:rPr>
          <w:rFonts w:cstheme="minorHAnsi"/>
        </w:rPr>
        <w:t>.</w:t>
      </w:r>
      <w:r w:rsidR="001125FA" w:rsidRPr="00E01490">
        <w:rPr>
          <w:rFonts w:cstheme="minorHAnsi"/>
        </w:rPr>
        <w:t xml:space="preserve"> </w:t>
      </w:r>
    </w:p>
    <w:p w14:paraId="54DBE939" w14:textId="071E9CFB" w:rsidR="003C522F" w:rsidRPr="00E01490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Warunkiem rozliczenia środków w ramach II transzy jest złożenie kopii dokumentów potwierdzających:</w:t>
      </w:r>
    </w:p>
    <w:p w14:paraId="45CE46FD" w14:textId="7FDD3AF8" w:rsidR="003C522F" w:rsidRPr="00E01490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utrzymywanie ciągłości zatrudnienia</w:t>
      </w:r>
      <w:r w:rsidR="00570D56" w:rsidRPr="00E01490">
        <w:rPr>
          <w:rFonts w:cstheme="minorHAnsi"/>
        </w:rPr>
        <w:t xml:space="preserve"> </w:t>
      </w:r>
      <w:r w:rsidR="008C5919" w:rsidRPr="00E01490">
        <w:rPr>
          <w:rFonts w:cstheme="minorHAnsi"/>
        </w:rPr>
        <w:t>o</w:t>
      </w:r>
      <w:r w:rsidR="00570D56" w:rsidRPr="00E01490">
        <w:rPr>
          <w:rFonts w:cstheme="minorHAnsi"/>
        </w:rPr>
        <w:t>soby bezrobotnej przez okres minimum 12 miesięcy w okresie nie dłuższym niż 15 miesięcy z potwierdzeniem opłacania składek do ZUS</w:t>
      </w:r>
      <w:r w:rsidRPr="00E01490">
        <w:rPr>
          <w:rFonts w:cstheme="minorHAnsi"/>
        </w:rPr>
        <w:t>;</w:t>
      </w:r>
    </w:p>
    <w:p w14:paraId="5B14E5DC" w14:textId="652C284A" w:rsidR="001125FA" w:rsidRPr="00E01490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wypłatę wynagrodzenia skierowanej </w:t>
      </w:r>
      <w:r w:rsidR="008C5919" w:rsidRPr="00E01490">
        <w:rPr>
          <w:rFonts w:cstheme="minorHAnsi"/>
        </w:rPr>
        <w:t>o</w:t>
      </w:r>
      <w:r w:rsidRPr="00E01490">
        <w:rPr>
          <w:rFonts w:cstheme="minorHAnsi"/>
        </w:rPr>
        <w:t>soby bezrobotnej;</w:t>
      </w:r>
    </w:p>
    <w:p w14:paraId="0FAEB218" w14:textId="61EB5A38" w:rsidR="001125FA" w:rsidRPr="00E01490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 poniesienie wydatków wskazanych we Wniosku o rozliczenie </w:t>
      </w:r>
      <w:r w:rsidR="001125FA" w:rsidRPr="00E01490">
        <w:rPr>
          <w:rFonts w:cstheme="minorHAnsi"/>
        </w:rPr>
        <w:t>I</w:t>
      </w:r>
      <w:r w:rsidRPr="00E01490">
        <w:rPr>
          <w:rFonts w:cstheme="minorHAnsi"/>
        </w:rPr>
        <w:t>I transzy</w:t>
      </w:r>
      <w:r w:rsidR="001125FA" w:rsidRPr="00E01490">
        <w:rPr>
          <w:rFonts w:cstheme="minorHAnsi"/>
        </w:rPr>
        <w:t>;</w:t>
      </w:r>
    </w:p>
    <w:p w14:paraId="4A93D221" w14:textId="15D00E73" w:rsidR="000758D1" w:rsidRPr="00E01490" w:rsidRDefault="000758D1" w:rsidP="007A4DCA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Pracodawca w końcowym rozliczeniu musi rozliczyć całość wkładu własnego, w wysokości określonej w Umowie.</w:t>
      </w:r>
    </w:p>
    <w:p w14:paraId="62517339" w14:textId="25B06E84" w:rsidR="005F233B" w:rsidRPr="00E01490" w:rsidRDefault="005F233B" w:rsidP="005F233B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niezłożenia korekt, wyjaśnień lub zmian do Wykazu wydatków, na które Pracodawca uzyska zgodę PUP, w trakcie weryfikacji Wniosku o rozliczenie II transzy, wydatki kwestionowane uznaje się za niekwalifikowane, a środki podlegają zwrotowi w terminie 14 dni kalendarzowych od dnia otrzymania wezwania Urzędu do zwrotu środków wraz z odsetkami w wysokości określonej jak dla zaległości podatkowych liczonymi od dnia obciążenia rachunku bankowego PUP.</w:t>
      </w:r>
    </w:p>
    <w:p w14:paraId="6B1DA9E1" w14:textId="747179D3" w:rsidR="00FF692B" w:rsidRPr="00E01490" w:rsidRDefault="003D03F4" w:rsidP="005F233B">
      <w:pPr>
        <w:pStyle w:val="Akapitzlist"/>
        <w:numPr>
          <w:ilvl w:val="0"/>
          <w:numId w:val="5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Nieutrzymanie ciągłości </w:t>
      </w:r>
      <w:r w:rsidR="00BD4797" w:rsidRPr="00E01490">
        <w:rPr>
          <w:rFonts w:cstheme="minorHAnsi"/>
        </w:rPr>
        <w:t>Z</w:t>
      </w:r>
      <w:r w:rsidRPr="00E01490">
        <w:rPr>
          <w:rFonts w:cstheme="minorHAnsi"/>
        </w:rPr>
        <w:t xml:space="preserve">atrudnienia </w:t>
      </w:r>
      <w:r w:rsidR="008C5919" w:rsidRPr="00E01490">
        <w:rPr>
          <w:rFonts w:cstheme="minorHAnsi"/>
        </w:rPr>
        <w:t>o</w:t>
      </w:r>
      <w:r w:rsidR="00BD4797" w:rsidRPr="00E01490">
        <w:rPr>
          <w:rFonts w:cstheme="minorHAnsi"/>
        </w:rPr>
        <w:t>soby bezrobotnej</w:t>
      </w:r>
      <w:r w:rsidRPr="00E01490">
        <w:rPr>
          <w:rFonts w:cstheme="minorHAnsi"/>
        </w:rPr>
        <w:t xml:space="preserve"> przez</w:t>
      </w:r>
      <w:r w:rsidR="00BD4797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okres min. 12 miesięcy</w:t>
      </w:r>
      <w:r w:rsidR="005A7758" w:rsidRPr="00E01490">
        <w:rPr>
          <w:rFonts w:cstheme="minorHAnsi"/>
        </w:rPr>
        <w:t xml:space="preserve"> w okresie nie dłuższym niż 15 miesięcy</w:t>
      </w:r>
      <w:r w:rsidRPr="00E01490">
        <w:rPr>
          <w:rFonts w:cstheme="minorHAnsi"/>
        </w:rPr>
        <w:t xml:space="preserve">, </w:t>
      </w:r>
      <w:r w:rsidR="00BD4797" w:rsidRPr="00E01490">
        <w:rPr>
          <w:rFonts w:cstheme="minorHAnsi"/>
        </w:rPr>
        <w:t xml:space="preserve">skutkuje koniecznością </w:t>
      </w:r>
      <w:r w:rsidRPr="00E01490">
        <w:rPr>
          <w:rFonts w:cstheme="minorHAnsi"/>
        </w:rPr>
        <w:t>zwrot</w:t>
      </w:r>
      <w:r w:rsidR="00BD4797" w:rsidRPr="00E01490">
        <w:rPr>
          <w:rFonts w:cstheme="minorHAnsi"/>
        </w:rPr>
        <w:t>u przez Pracodawcę</w:t>
      </w:r>
      <w:r w:rsidRPr="00E01490">
        <w:rPr>
          <w:rFonts w:cstheme="minorHAnsi"/>
        </w:rPr>
        <w:t xml:space="preserve"> środków</w:t>
      </w:r>
      <w:r w:rsidR="00BD4797" w:rsidRPr="00E01490">
        <w:rPr>
          <w:rFonts w:cstheme="minorHAnsi"/>
        </w:rPr>
        <w:t xml:space="preserve"> </w:t>
      </w:r>
      <w:r w:rsidR="005A7758" w:rsidRPr="00E01490">
        <w:rPr>
          <w:rFonts w:cstheme="minorHAnsi"/>
        </w:rPr>
        <w:t xml:space="preserve">w wysokości proporcjonalnej do okresu niezatrudniania na stanowisku </w:t>
      </w:r>
      <w:r w:rsidR="00BD4797" w:rsidRPr="00E01490">
        <w:rPr>
          <w:rFonts w:cstheme="minorHAnsi"/>
        </w:rPr>
        <w:t xml:space="preserve">wraz z odsetkami </w:t>
      </w:r>
      <w:r w:rsidR="00F71B80" w:rsidRPr="00E01490">
        <w:rPr>
          <w:rFonts w:cstheme="minorHAnsi"/>
        </w:rPr>
        <w:t>w wysokości określonej jak dla zaległości podatkowych</w:t>
      </w:r>
      <w:r w:rsidR="00BD4797" w:rsidRPr="00E01490">
        <w:rPr>
          <w:rFonts w:cstheme="minorHAnsi"/>
        </w:rPr>
        <w:t xml:space="preserve"> liczonymi od dnia </w:t>
      </w:r>
      <w:r w:rsidR="00CB3E9E" w:rsidRPr="00E01490">
        <w:rPr>
          <w:rFonts w:cstheme="minorHAnsi"/>
        </w:rPr>
        <w:t>obciążenia rachunku bankowego PUP</w:t>
      </w:r>
      <w:r w:rsidR="00BD4797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</w:t>
      </w:r>
    </w:p>
    <w:p w14:paraId="6C0B1C90" w14:textId="2C497DE5" w:rsidR="00FF692B" w:rsidRPr="00E01490" w:rsidRDefault="00897CA4" w:rsidP="002928AA">
      <w:pPr>
        <w:pStyle w:val="Akapitzlist"/>
        <w:numPr>
          <w:ilvl w:val="0"/>
          <w:numId w:val="5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Zwrot</w:t>
      </w:r>
      <w:r w:rsidR="00BD4797" w:rsidRPr="00E01490">
        <w:rPr>
          <w:rFonts w:cstheme="minorHAnsi"/>
        </w:rPr>
        <w:t>u</w:t>
      </w:r>
      <w:r w:rsidRPr="00E01490">
        <w:rPr>
          <w:rFonts w:cstheme="minorHAnsi"/>
        </w:rPr>
        <w:t xml:space="preserve">, o którym mowa w </w:t>
      </w:r>
      <w:r w:rsidR="00C61A2F" w:rsidRPr="00E01490">
        <w:rPr>
          <w:rFonts w:cstheme="minorHAnsi"/>
        </w:rPr>
        <w:t>ust</w:t>
      </w:r>
      <w:r w:rsidR="000F2C29" w:rsidRPr="00E01490">
        <w:rPr>
          <w:rFonts w:cstheme="minorHAnsi"/>
        </w:rPr>
        <w:t>.</w:t>
      </w:r>
      <w:r w:rsidR="00C61A2F" w:rsidRPr="00E01490">
        <w:rPr>
          <w:rFonts w:cstheme="minorHAnsi"/>
        </w:rPr>
        <w:t xml:space="preserve"> </w:t>
      </w:r>
      <w:r w:rsidR="000758D1" w:rsidRPr="00E01490">
        <w:rPr>
          <w:rFonts w:cstheme="minorHAnsi"/>
        </w:rPr>
        <w:t>6</w:t>
      </w:r>
      <w:r w:rsidR="00BD4797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i </w:t>
      </w:r>
      <w:r w:rsidR="000758D1" w:rsidRPr="00E01490">
        <w:rPr>
          <w:rFonts w:cstheme="minorHAnsi"/>
        </w:rPr>
        <w:t>7</w:t>
      </w:r>
      <w:r w:rsidRPr="00E01490">
        <w:rPr>
          <w:rFonts w:cstheme="minorHAnsi"/>
        </w:rPr>
        <w:t>,</w:t>
      </w:r>
      <w:r w:rsidR="00BD4797" w:rsidRPr="00E01490">
        <w:rPr>
          <w:rFonts w:cstheme="minorHAnsi"/>
        </w:rPr>
        <w:t xml:space="preserve"> n</w:t>
      </w:r>
      <w:r w:rsidRPr="00E01490">
        <w:rPr>
          <w:rFonts w:cstheme="minorHAnsi"/>
        </w:rPr>
        <w:t xml:space="preserve">ależy dokonać na </w:t>
      </w:r>
      <w:r w:rsidR="00117406" w:rsidRPr="00E01490">
        <w:rPr>
          <w:rFonts w:cstheme="minorHAnsi"/>
        </w:rPr>
        <w:t xml:space="preserve">rachunek </w:t>
      </w:r>
      <w:r w:rsidR="00A626BB" w:rsidRPr="00E01490">
        <w:rPr>
          <w:rFonts w:cstheme="minorHAnsi"/>
        </w:rPr>
        <w:t xml:space="preserve">wskazany </w:t>
      </w:r>
      <w:r w:rsidR="00117406" w:rsidRPr="00E01490">
        <w:rPr>
          <w:rFonts w:cstheme="minorHAnsi"/>
        </w:rPr>
        <w:t>w umowie</w:t>
      </w:r>
      <w:r w:rsidR="00EB0B9B" w:rsidRPr="00E01490">
        <w:rPr>
          <w:rFonts w:cstheme="minorHAnsi"/>
        </w:rPr>
        <w:t xml:space="preserve"> </w:t>
      </w:r>
      <w:r w:rsidR="00575308" w:rsidRPr="00E01490">
        <w:rPr>
          <w:rFonts w:cstheme="minorHAnsi"/>
        </w:rPr>
        <w:t>o </w:t>
      </w:r>
      <w:r w:rsidR="00BD5126" w:rsidRPr="00E01490">
        <w:rPr>
          <w:rFonts w:cstheme="minorHAnsi"/>
        </w:rPr>
        <w:t xml:space="preserve">przyznanie </w:t>
      </w:r>
      <w:r w:rsidR="007533E9" w:rsidRPr="00E01490">
        <w:rPr>
          <w:rFonts w:cstheme="minorHAnsi"/>
        </w:rPr>
        <w:t>Vouch</w:t>
      </w:r>
      <w:r w:rsidR="00BD5126" w:rsidRPr="00E01490">
        <w:rPr>
          <w:rFonts w:cstheme="minorHAnsi"/>
        </w:rPr>
        <w:t>era</w:t>
      </w:r>
      <w:r w:rsidR="00117406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w terminie </w:t>
      </w:r>
      <w:r w:rsidR="005F233B" w:rsidRPr="00E01490">
        <w:rPr>
          <w:rFonts w:cstheme="minorHAnsi"/>
        </w:rPr>
        <w:t>14 dni kalendarzowych od dnia otrzymania wezwania Urzędu do zwrotu środków wraz z odsetkami w wysokości określonej jak dla zaległości podatkowych liczonymi od dnia obciążenia rachunku bankowego PUP.</w:t>
      </w:r>
    </w:p>
    <w:p w14:paraId="35956DBD" w14:textId="309351D4" w:rsidR="00D10E9D" w:rsidRPr="00E01490" w:rsidRDefault="00794965" w:rsidP="007A4DCA">
      <w:pPr>
        <w:pStyle w:val="Tekstkomentarza"/>
        <w:numPr>
          <w:ilvl w:val="0"/>
          <w:numId w:val="54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E01490">
        <w:rPr>
          <w:rFonts w:cstheme="minorHAnsi"/>
          <w:sz w:val="22"/>
          <w:szCs w:val="22"/>
        </w:rPr>
        <w:t xml:space="preserve">W przypadku śmierci </w:t>
      </w:r>
      <w:r w:rsidR="000A5B14" w:rsidRPr="00E01490">
        <w:rPr>
          <w:rFonts w:cstheme="minorHAnsi"/>
          <w:sz w:val="22"/>
          <w:szCs w:val="22"/>
        </w:rPr>
        <w:t>Pracodawcy</w:t>
      </w:r>
      <w:r w:rsidRPr="00E01490">
        <w:rPr>
          <w:rFonts w:cstheme="minorHAnsi"/>
          <w:sz w:val="22"/>
          <w:szCs w:val="22"/>
        </w:rPr>
        <w:t xml:space="preserve"> w okresie od dnia zawarcia umowy do upływu</w:t>
      </w:r>
      <w:r w:rsidR="000F2C29" w:rsidRPr="00E01490">
        <w:rPr>
          <w:rFonts w:cstheme="minorHAnsi"/>
          <w:sz w:val="22"/>
          <w:szCs w:val="22"/>
        </w:rPr>
        <w:t xml:space="preserve"> </w:t>
      </w:r>
      <w:r w:rsidRPr="00E01490">
        <w:rPr>
          <w:rFonts w:cstheme="minorHAns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</w:t>
      </w:r>
      <w:r w:rsidR="00F71B80" w:rsidRPr="00E01490">
        <w:rPr>
          <w:rFonts w:cstheme="minorHAnsi"/>
          <w:color w:val="575757"/>
          <w:sz w:val="22"/>
          <w:szCs w:val="22"/>
          <w:shd w:val="clear" w:color="auto" w:fill="FFFFFF"/>
        </w:rPr>
        <w:t>.</w:t>
      </w:r>
      <w:bookmarkStart w:id="8" w:name="_Hlk98765097"/>
    </w:p>
    <w:p w14:paraId="1DFB8DCD" w14:textId="409FB072" w:rsidR="00FF692B" w:rsidRPr="00E01490" w:rsidRDefault="00897CA4" w:rsidP="00D10E9D">
      <w:pPr>
        <w:pStyle w:val="Tekstkomentarza"/>
        <w:spacing w:line="360" w:lineRule="auto"/>
        <w:ind w:left="360"/>
        <w:jc w:val="center"/>
        <w:rPr>
          <w:rFonts w:cstheme="minorHAnsi"/>
          <w:sz w:val="22"/>
          <w:szCs w:val="22"/>
        </w:rPr>
      </w:pPr>
      <w:bookmarkStart w:id="9" w:name="_Hlk164169735"/>
      <w:r w:rsidRPr="00E01490">
        <w:rPr>
          <w:rFonts w:cstheme="minorHAnsi"/>
          <w:b/>
          <w:sz w:val="22"/>
          <w:szCs w:val="22"/>
        </w:rPr>
        <w:t>§1</w:t>
      </w:r>
      <w:r w:rsidR="004F2BD8" w:rsidRPr="00E01490">
        <w:rPr>
          <w:rFonts w:cstheme="minorHAnsi"/>
          <w:b/>
          <w:sz w:val="22"/>
          <w:szCs w:val="22"/>
        </w:rPr>
        <w:t>0</w:t>
      </w:r>
    </w:p>
    <w:bookmarkEnd w:id="9"/>
    <w:p w14:paraId="567BBF79" w14:textId="77777777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Formy zabezpieczenia zwrotu otrzymanego wsparcia</w:t>
      </w:r>
    </w:p>
    <w:bookmarkEnd w:id="8"/>
    <w:p w14:paraId="45A02BB1" w14:textId="79110E94" w:rsidR="004E3539" w:rsidRPr="00E01490" w:rsidRDefault="00D10E9D" w:rsidP="004E3539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Pracodawca, zobowiązany jest do przedłożenia wybranej formy zabezpieczenia</w:t>
      </w:r>
      <w:r w:rsidR="00160437" w:rsidRPr="00E01490">
        <w:rPr>
          <w:rFonts w:cstheme="minorHAnsi"/>
        </w:rPr>
        <w:t xml:space="preserve"> </w:t>
      </w:r>
      <w:r w:rsidR="00575308" w:rsidRPr="00E01490">
        <w:rPr>
          <w:rFonts w:cstheme="minorHAnsi"/>
        </w:rPr>
        <w:t>Umowy o </w:t>
      </w:r>
      <w:r w:rsidRPr="00E01490">
        <w:rPr>
          <w:rFonts w:cstheme="minorHAnsi"/>
        </w:rPr>
        <w:t xml:space="preserve">przyznanie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Zatrudnieniowego: </w:t>
      </w:r>
    </w:p>
    <w:p w14:paraId="18C5B3A3" w14:textId="77777777" w:rsidR="00A23B2D" w:rsidRPr="00E01490" w:rsidRDefault="00A23B2D" w:rsidP="00A23B2D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bookmarkStart w:id="10" w:name="_Hlk172026164"/>
      <w:r w:rsidRPr="00E01490">
        <w:rPr>
          <w:rFonts w:cstheme="minorHAnsi"/>
        </w:rPr>
        <w:t>blokada środków zgromadzonych na rachunku bankowym</w:t>
      </w:r>
    </w:p>
    <w:p w14:paraId="665A0C18" w14:textId="13DAE8CF" w:rsidR="00D10E9D" w:rsidRPr="00E01490" w:rsidRDefault="004E3539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bookmarkStart w:id="11" w:name="_Hlk172026176"/>
      <w:bookmarkEnd w:id="10"/>
      <w:r w:rsidRPr="00E01490">
        <w:rPr>
          <w:rFonts w:cstheme="minorHAnsi"/>
        </w:rPr>
        <w:t xml:space="preserve">gwarancja bankowa </w:t>
      </w:r>
    </w:p>
    <w:p w14:paraId="278EDBBF" w14:textId="7BDA010D" w:rsidR="00D10E9D" w:rsidRPr="00E01490" w:rsidRDefault="004E3539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bookmarkStart w:id="12" w:name="_Hlk172026194"/>
      <w:bookmarkEnd w:id="11"/>
      <w:r w:rsidRPr="00E01490">
        <w:rPr>
          <w:rFonts w:cstheme="minorHAnsi"/>
        </w:rPr>
        <w:t>weksel in blanco z poręczeniem wekslowym (</w:t>
      </w:r>
      <w:proofErr w:type="spellStart"/>
      <w:r w:rsidRPr="00E01490">
        <w:rPr>
          <w:rFonts w:cstheme="minorHAnsi"/>
        </w:rPr>
        <w:t>aval</w:t>
      </w:r>
      <w:bookmarkEnd w:id="12"/>
      <w:proofErr w:type="spellEnd"/>
      <w:r w:rsidRPr="00E01490">
        <w:rPr>
          <w:rFonts w:cstheme="minorHAnsi"/>
        </w:rPr>
        <w:t>);</w:t>
      </w:r>
    </w:p>
    <w:p w14:paraId="59FB15BA" w14:textId="3CD875C3" w:rsidR="00F078DE" w:rsidRPr="00E01490" w:rsidRDefault="004E3539" w:rsidP="00F078DE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bookmarkStart w:id="13" w:name="_Hlk172026214"/>
      <w:r w:rsidRPr="00E01490">
        <w:rPr>
          <w:rFonts w:cstheme="minorHAnsi"/>
        </w:rPr>
        <w:t>poręczenie dwóch osób trzecich</w:t>
      </w:r>
      <w:bookmarkEnd w:id="13"/>
      <w:r w:rsidRPr="00E01490">
        <w:rPr>
          <w:rFonts w:cstheme="minorHAnsi"/>
        </w:rPr>
        <w:t xml:space="preserve"> </w:t>
      </w:r>
      <w:r w:rsidR="005852E2" w:rsidRPr="00E01490">
        <w:rPr>
          <w:rFonts w:cstheme="minorHAnsi"/>
        </w:rPr>
        <w:t>;</w:t>
      </w:r>
    </w:p>
    <w:p w14:paraId="0B8E1AE9" w14:textId="663DEA6D" w:rsidR="00D10E9D" w:rsidRPr="00E01490" w:rsidRDefault="004E3539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bookmarkStart w:id="14" w:name="_Hlk172026233"/>
      <w:r w:rsidRPr="00E01490">
        <w:rPr>
          <w:rFonts w:cstheme="minorHAnsi"/>
        </w:rPr>
        <w:t>akt notarialny o poddaniu się egzekucji przez dłużnika</w:t>
      </w:r>
      <w:bookmarkEnd w:id="14"/>
      <w:r w:rsidR="005852E2" w:rsidRPr="00E01490">
        <w:rPr>
          <w:rFonts w:cstheme="minorHAnsi"/>
        </w:rPr>
        <w:t>;</w:t>
      </w:r>
      <w:r w:rsidR="00D10E9D" w:rsidRPr="00E01490">
        <w:rPr>
          <w:rFonts w:cstheme="minorHAnsi"/>
        </w:rPr>
        <w:t xml:space="preserve"> </w:t>
      </w:r>
    </w:p>
    <w:p w14:paraId="3501B3C0" w14:textId="2D18501A" w:rsidR="00E01490" w:rsidRPr="00E01490" w:rsidRDefault="00E01490" w:rsidP="00E01490">
      <w:pPr>
        <w:spacing w:line="360" w:lineRule="auto"/>
        <w:jc w:val="both"/>
        <w:rPr>
          <w:rFonts w:cstheme="minorHAnsi"/>
        </w:rPr>
      </w:pPr>
    </w:p>
    <w:p w14:paraId="56B809C8" w14:textId="3EA758AD" w:rsidR="00A96443" w:rsidRPr="00E01490" w:rsidRDefault="00A96443" w:rsidP="00575320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PUP określa termin złożenia zabezpieczenia zwrotu dofinansowania.</w:t>
      </w:r>
    </w:p>
    <w:p w14:paraId="766DF722" w14:textId="77777777" w:rsidR="00A2383B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W przypadku poręczenia zwrotu dofinansowania przez osobę fizyczną poręczyciel przedkłada PUP oświadczenie o uzyskiwanych dochodach ze wskazaniem źródła i kwoty dochodu oraz o aktualnych zobowiązaniach finansowych, z określeniem wysokości miesięcznej spłaty zadłużenia, podając jednocześnie imię, nazwisko, adres zamieszkania, numer PESEL, jeżeli został nadany, oraz nazwę i numer dokumentu potwierdzającego tożsamość. W przypadku poręczenia przez podmiot prowadzący działalność gospodarczą warunkiem jest prowadzenie w/w firmy minimum przez pełne 12 miesięcy w roku poprzedzającym poręczenie, gdyż brane pod uwagę są średnie dochody poręczyciela z poprzedzającego roku oraz dołączenie: zaświadczenie o niezaleganiu w opłacaniu składek, zaświadczenie o niezaleganiu w podatkach oraz zeznanie podatkowe za poprzedni rok. </w:t>
      </w:r>
      <w:r w:rsidR="00A2383B">
        <w:rPr>
          <w:rFonts w:cstheme="minorHAnsi"/>
        </w:rPr>
        <w:t>P</w:t>
      </w:r>
      <w:r w:rsidR="00A2383B" w:rsidRPr="00A2383B">
        <w:rPr>
          <w:rFonts w:cstheme="minorHAnsi"/>
        </w:rPr>
        <w:t>oręczycielem może być</w:t>
      </w:r>
      <w:r w:rsidR="00A2383B">
        <w:rPr>
          <w:rFonts w:cstheme="minorHAnsi"/>
        </w:rPr>
        <w:t xml:space="preserve">: </w:t>
      </w:r>
    </w:p>
    <w:p w14:paraId="619CFB00" w14:textId="35C9C2B3" w:rsidR="00A2383B" w:rsidRDefault="00A2383B" w:rsidP="00575320">
      <w:pPr>
        <w:pStyle w:val="Akapitzlist"/>
        <w:numPr>
          <w:ilvl w:val="0"/>
          <w:numId w:val="58"/>
        </w:numPr>
        <w:spacing w:line="360" w:lineRule="auto"/>
        <w:rPr>
          <w:rFonts w:cstheme="minorHAnsi"/>
        </w:rPr>
      </w:pPr>
      <w:r w:rsidRPr="00A2383B">
        <w:rPr>
          <w:rFonts w:cstheme="minorHAnsi"/>
        </w:rPr>
        <w:t xml:space="preserve">osoba fizyczna pozostająca w stosunku pracy z pracodawcą nie będącym w stanie likwidacji lub upadłości oraz nie będąca w okresie wypowiedzenia i wobec której, nie są ustanowione zajęcia sądowe lub administracyjne, </w:t>
      </w:r>
    </w:p>
    <w:p w14:paraId="664D8C79" w14:textId="74B5C1D6" w:rsidR="00A2383B" w:rsidRDefault="00A2383B" w:rsidP="00575320">
      <w:pPr>
        <w:pStyle w:val="Akapitzlist"/>
        <w:numPr>
          <w:ilvl w:val="0"/>
          <w:numId w:val="58"/>
        </w:numPr>
        <w:spacing w:line="360" w:lineRule="auto"/>
        <w:rPr>
          <w:rFonts w:cstheme="minorHAnsi"/>
        </w:rPr>
      </w:pPr>
      <w:r w:rsidRPr="00A2383B">
        <w:rPr>
          <w:rFonts w:cstheme="minorHAnsi"/>
        </w:rPr>
        <w:t>prowadząca działalność gospodarczą, jeżeli ta działalność nie jest w stanie likwidacji, zawieszenia lub upadłości, lub też nie został złożony wniosek o jej likwidację albo upadłość</w:t>
      </w:r>
      <w:r>
        <w:rPr>
          <w:rFonts w:cstheme="minorHAnsi"/>
        </w:rPr>
        <w:t>,</w:t>
      </w:r>
    </w:p>
    <w:p w14:paraId="5E561D25" w14:textId="51343A7E" w:rsidR="00A2383B" w:rsidRPr="00A2383B" w:rsidRDefault="00A2383B" w:rsidP="00575320">
      <w:pPr>
        <w:pStyle w:val="Akapitzlist"/>
        <w:numPr>
          <w:ilvl w:val="0"/>
          <w:numId w:val="58"/>
        </w:numPr>
        <w:spacing w:line="360" w:lineRule="auto"/>
        <w:rPr>
          <w:rFonts w:cstheme="minorHAnsi"/>
        </w:rPr>
      </w:pPr>
      <w:r w:rsidRPr="00A2383B">
        <w:rPr>
          <w:rFonts w:cstheme="minorHAnsi"/>
        </w:rPr>
        <w:t>osoba prawna, która nie jest w stanie likwidacji lub upadłości</w:t>
      </w:r>
      <w:r>
        <w:rPr>
          <w:rFonts w:cstheme="minorHAnsi"/>
        </w:rPr>
        <w:t>.</w:t>
      </w:r>
    </w:p>
    <w:p w14:paraId="425C5BDB" w14:textId="77777777" w:rsidR="00E01490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>Pod uwagę brane są tylko dochody opodatkowane w Polsce.</w:t>
      </w:r>
    </w:p>
    <w:p w14:paraId="7B6D6CC0" w14:textId="77777777" w:rsidR="00E01490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Poręczyciel, o którym mowa w ust. 3, potwierdza własnoręcznym podpisem prawdziwość informacji zwartych w deklaracji poręczyciela. </w:t>
      </w:r>
    </w:p>
    <w:p w14:paraId="2D3DDD64" w14:textId="489CBC96" w:rsidR="00E01490" w:rsidRDefault="00E01490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Gwarancja bankowa – gwarancją bankową jest osobiste, nieodwołalne i nieprzenoszalne zobowiązanie banku-gwaranta, że w przypadku niedopełnienia przez </w:t>
      </w:r>
      <w:r>
        <w:rPr>
          <w:rFonts w:cstheme="minorHAnsi"/>
        </w:rPr>
        <w:t>Wnioskodawcę</w:t>
      </w:r>
      <w:r w:rsidRPr="00E01490">
        <w:rPr>
          <w:rFonts w:cstheme="minorHAnsi"/>
        </w:rPr>
        <w:t>, warunków umowy, bank ten zapłaci bezwarunkowo, na pierwsze wezwanie Organu Zatrudnienia, każdą żądaną kwotę rzecz Gminy Miasta Świnoujście - Powiatowego Urzędu Pracy w Świnoujściu , po otrzymaniu pierwszego żądania na piśmie, popartego szczegółowym pisemnym uzasadnieniem powodów tego żądania, odnoszącego się do wspomnianej umowy. Gwarancja musi zostać udzielona na kwotę dofinansowania i odsetek ustawowych, na okres co najmniej</w:t>
      </w:r>
      <w:r>
        <w:rPr>
          <w:rFonts w:cstheme="minorHAnsi"/>
        </w:rPr>
        <w:t xml:space="preserve"> </w:t>
      </w:r>
      <w:r w:rsidR="00A2383B">
        <w:rPr>
          <w:rFonts w:cstheme="minorHAnsi"/>
        </w:rPr>
        <w:t>24</w:t>
      </w:r>
      <w:r w:rsidRPr="00E01490">
        <w:rPr>
          <w:rFonts w:cstheme="minorHAnsi"/>
        </w:rPr>
        <w:t xml:space="preserve"> miesi</w:t>
      </w:r>
      <w:r w:rsidR="00A2383B">
        <w:rPr>
          <w:rFonts w:cstheme="minorHAnsi"/>
        </w:rPr>
        <w:t>ące</w:t>
      </w:r>
      <w:r w:rsidRPr="00E01490">
        <w:rPr>
          <w:rFonts w:cstheme="minorHAnsi"/>
        </w:rPr>
        <w:t xml:space="preserve"> od dnia podpisania umowy o </w:t>
      </w:r>
      <w:r>
        <w:rPr>
          <w:rFonts w:cstheme="minorHAnsi"/>
        </w:rPr>
        <w:t>Voucher zatrudnieniowy</w:t>
      </w:r>
      <w:r w:rsidR="00A2383B">
        <w:rPr>
          <w:rFonts w:cstheme="minorHAnsi"/>
        </w:rPr>
        <w:t>.</w:t>
      </w:r>
    </w:p>
    <w:p w14:paraId="094E4CF8" w14:textId="1890D750" w:rsidR="00E01490" w:rsidRPr="00E02C4B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Przy poręczeniu cywilnym osób fizycznych wymaga się, aby były to dwie osoby w wieku do 70 roku życia, zatrudnione na czas nieokreślony lub określony min </w:t>
      </w:r>
      <w:r w:rsidR="00E01490" w:rsidRPr="00E01490">
        <w:rPr>
          <w:rFonts w:cstheme="minorHAnsi"/>
        </w:rPr>
        <w:t>24</w:t>
      </w:r>
      <w:r w:rsidRPr="00E01490">
        <w:rPr>
          <w:rFonts w:cstheme="minorHAnsi"/>
        </w:rPr>
        <w:t xml:space="preserve"> miesi</w:t>
      </w:r>
      <w:r w:rsidR="00E01490" w:rsidRPr="00E01490">
        <w:rPr>
          <w:rFonts w:cstheme="minorHAnsi"/>
        </w:rPr>
        <w:t>ące</w:t>
      </w:r>
      <w:r w:rsidRPr="00E01490">
        <w:rPr>
          <w:rFonts w:cstheme="minorHAnsi"/>
        </w:rPr>
        <w:t xml:space="preserve">, licząc od dnia zawarcia umów, z wynagrodzeniem </w:t>
      </w:r>
      <w:r w:rsidR="00E01490" w:rsidRPr="00E01490">
        <w:rPr>
          <w:rFonts w:cstheme="minorHAnsi"/>
        </w:rPr>
        <w:t>5000,00</w:t>
      </w:r>
      <w:r w:rsidRPr="00E01490">
        <w:rPr>
          <w:rFonts w:cstheme="minorHAnsi"/>
        </w:rPr>
        <w:t xml:space="preserve"> brutto, wolnym od obciążeń z jakichkolwiek tytułów. W przypadku emerytów lub rencistów udzielających poręczenia, wymaga się aby były to osoby otrzymujące przychody wolne od obciążeń z jakichkolwiek tytułów w wysokości </w:t>
      </w:r>
      <w:r w:rsidRPr="00E02C4B">
        <w:rPr>
          <w:rFonts w:cstheme="minorHAnsi"/>
        </w:rPr>
        <w:t xml:space="preserve">min. </w:t>
      </w:r>
      <w:r w:rsidR="00E01490" w:rsidRPr="00E02C4B">
        <w:rPr>
          <w:rFonts w:cstheme="minorHAnsi"/>
        </w:rPr>
        <w:t>3200,00 brutto</w:t>
      </w:r>
      <w:r w:rsidRPr="00E02C4B">
        <w:rPr>
          <w:rFonts w:cstheme="minorHAnsi"/>
        </w:rPr>
        <w:t xml:space="preserve">. Wyklucza się udzielanie poręczenia przez dwóch emerytów lub rencistów. Osoba fizyczna udzielająca poręczenia nie może już być poręczycielem innych zobowiązań (umów) lub poręczycielem wekslowym. </w:t>
      </w:r>
      <w:r w:rsidR="003927BE" w:rsidRPr="00E02C4B">
        <w:rPr>
          <w:rFonts w:cstheme="minorHAnsi"/>
          <w:b/>
          <w:bCs/>
        </w:rPr>
        <w:t xml:space="preserve">W przypadku, gdy Voucher zatrudnieniowy obejmuje więcej niż jedno stanowisko pracy-wynagrodzenie / przychody wolne od obciążeń osób fizycznych, winny stanowić odpowiednią krotność w/wym. </w:t>
      </w:r>
      <w:r w:rsidR="00A2383B">
        <w:rPr>
          <w:rFonts w:cstheme="minorHAnsi"/>
          <w:b/>
          <w:bCs/>
        </w:rPr>
        <w:t>w</w:t>
      </w:r>
      <w:r w:rsidR="003927BE" w:rsidRPr="00E02C4B">
        <w:rPr>
          <w:rFonts w:cstheme="minorHAnsi"/>
          <w:b/>
          <w:bCs/>
        </w:rPr>
        <w:t>ielkości</w:t>
      </w:r>
      <w:r w:rsidR="00E01490" w:rsidRPr="00E02C4B">
        <w:rPr>
          <w:rFonts w:cstheme="minorHAnsi"/>
          <w:b/>
          <w:bCs/>
        </w:rPr>
        <w:t xml:space="preserve">. </w:t>
      </w:r>
    </w:p>
    <w:p w14:paraId="16B55716" w14:textId="17FF579C" w:rsidR="00E01490" w:rsidRPr="00E01490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2C4B">
        <w:rPr>
          <w:rFonts w:cstheme="minorHAnsi"/>
        </w:rPr>
        <w:t>Weksel z poręczeniem wekslowym – awal, jeżeli poręczycielem wekslowym jest osoba fizyczna, to wymaga się aby była to osoba w wieku do 70 lat, zatrudniona na czas nieokreślony lub określony min</w:t>
      </w:r>
      <w:r w:rsidR="00E01490" w:rsidRPr="00E02C4B">
        <w:rPr>
          <w:rFonts w:cstheme="minorHAnsi"/>
        </w:rPr>
        <w:t>.</w:t>
      </w:r>
      <w:r w:rsidRPr="00E02C4B">
        <w:rPr>
          <w:rFonts w:cstheme="minorHAnsi"/>
        </w:rPr>
        <w:t xml:space="preserve"> </w:t>
      </w:r>
      <w:r w:rsidR="00E01490" w:rsidRPr="00E02C4B">
        <w:rPr>
          <w:rFonts w:cstheme="minorHAnsi"/>
        </w:rPr>
        <w:t>24</w:t>
      </w:r>
      <w:r w:rsidRPr="00E02C4B">
        <w:rPr>
          <w:rFonts w:cstheme="minorHAnsi"/>
        </w:rPr>
        <w:t xml:space="preserve"> miesi</w:t>
      </w:r>
      <w:r w:rsidR="00E01490" w:rsidRPr="00E02C4B">
        <w:rPr>
          <w:rFonts w:cstheme="minorHAnsi"/>
        </w:rPr>
        <w:t>ące</w:t>
      </w:r>
      <w:r w:rsidRPr="00E02C4B">
        <w:rPr>
          <w:rFonts w:cstheme="minorHAnsi"/>
        </w:rPr>
        <w:t xml:space="preserve"> licząc od dnia zawarcia umów, z wynagrodzeniem </w:t>
      </w:r>
      <w:r w:rsidR="00E01490" w:rsidRPr="00E02C4B">
        <w:rPr>
          <w:rFonts w:cstheme="minorHAnsi"/>
        </w:rPr>
        <w:t>5700,00 brutto</w:t>
      </w:r>
      <w:r w:rsidRPr="00E02C4B">
        <w:rPr>
          <w:rFonts w:cstheme="minorHAnsi"/>
        </w:rPr>
        <w:t xml:space="preserve">, wolnym od obciążeń z jakichkolwiek tytułów. W przypadku emerytów lub rencistów udzielających poręczenia wekslowego, wymaga się aby były to osoby otrzymujące przychody wolne od obciążeń z jakichkolwiek tytułów w wysokości min. </w:t>
      </w:r>
      <w:r w:rsidR="00E01490" w:rsidRPr="00E02C4B">
        <w:rPr>
          <w:rFonts w:cstheme="minorHAnsi"/>
        </w:rPr>
        <w:t>4000,00 zł brutto</w:t>
      </w:r>
      <w:r w:rsidRPr="00E02C4B">
        <w:rPr>
          <w:rFonts w:cstheme="minorHAnsi"/>
        </w:rPr>
        <w:t xml:space="preserve">. Wyklucza się udzielanie poręczenia wekslowego przez dwóch emerytów lub rencistów. Osoba fizyczna udzielająca poręczenia wekslowego nie może już być poręczycielem innych zobowiązań (umów) lub poręczycielem wekslowym. </w:t>
      </w:r>
      <w:r w:rsidR="003927BE" w:rsidRPr="00E02C4B">
        <w:rPr>
          <w:rFonts w:cstheme="minorHAnsi"/>
          <w:b/>
          <w:bCs/>
        </w:rPr>
        <w:t xml:space="preserve">W przypadku, gdy Voucher zatrudnieniowy obejmuje więcej niż jedno stanowisko pracy-wynagrodzenie / przychody wolne od obciążeń osób fizycznych, winny stanowić odpowiednią </w:t>
      </w:r>
      <w:r w:rsidR="003927BE" w:rsidRPr="00E01490">
        <w:rPr>
          <w:rFonts w:cstheme="minorHAnsi"/>
          <w:b/>
          <w:bCs/>
        </w:rPr>
        <w:t xml:space="preserve">krotność w/wym. </w:t>
      </w:r>
      <w:r w:rsidR="00A2383B">
        <w:rPr>
          <w:rFonts w:cstheme="minorHAnsi"/>
          <w:b/>
          <w:bCs/>
        </w:rPr>
        <w:t>wi</w:t>
      </w:r>
      <w:r w:rsidR="003927BE" w:rsidRPr="00E01490">
        <w:rPr>
          <w:rFonts w:cstheme="minorHAnsi"/>
          <w:b/>
          <w:bCs/>
        </w:rPr>
        <w:t>elkości</w:t>
      </w:r>
      <w:r w:rsidR="00E01490">
        <w:rPr>
          <w:rFonts w:cstheme="minorHAnsi"/>
          <w:b/>
          <w:bCs/>
        </w:rPr>
        <w:t>.</w:t>
      </w:r>
    </w:p>
    <w:p w14:paraId="107783F3" w14:textId="2D2DB0CA" w:rsidR="00E01490" w:rsidRDefault="00E01490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Akt notarialny o poddaniu się egzekucji przez dłużnika – jest zgodą dłużnika na dobrowolne poddanie się egzekucji. Zawiera obowiązek zapłaty sumy pieniężnej w wysokości przyznanego dofinansowania wraz z odsetkami ustawowymi za okres </w:t>
      </w:r>
      <w:r w:rsidR="00E02C4B">
        <w:rPr>
          <w:rFonts w:cstheme="minorHAnsi"/>
        </w:rPr>
        <w:t>24</w:t>
      </w:r>
      <w:r w:rsidRPr="00E01490">
        <w:rPr>
          <w:rFonts w:cstheme="minorHAnsi"/>
        </w:rPr>
        <w:t xml:space="preserve"> miesięcy. Termin do którego wierzyciel może wystąpić do nadanie temu aktowi klauzuli wykonalności wynosi 24 miesiące od dnia poddania się rygorowi egzekucji. Akt notarialny sporządzany jest po podpisaniu umowy o </w:t>
      </w:r>
      <w:r w:rsidR="00A2383B">
        <w:rPr>
          <w:rFonts w:cstheme="minorHAnsi"/>
        </w:rPr>
        <w:t>Voucher zatrudnieniowy</w:t>
      </w:r>
      <w:r w:rsidRPr="00E01490">
        <w:rPr>
          <w:rFonts w:cstheme="minorHAnsi"/>
        </w:rPr>
        <w:t xml:space="preserve"> </w:t>
      </w:r>
    </w:p>
    <w:p w14:paraId="0DEC4AC2" w14:textId="72E67B0F" w:rsidR="00E01490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Blokada rachunku bankowego – blokada środków pieniężnych w wysokości otrzymanego dofinansowania wraz z odsetkami ustawowymi zgromadzonych na rachunku bankowym na okres </w:t>
      </w:r>
      <w:r w:rsidR="00E01490" w:rsidRPr="00E01490">
        <w:rPr>
          <w:rFonts w:cstheme="minorHAnsi"/>
        </w:rPr>
        <w:t xml:space="preserve">24 </w:t>
      </w:r>
      <w:r w:rsidRPr="00E01490">
        <w:rPr>
          <w:rFonts w:cstheme="minorHAnsi"/>
        </w:rPr>
        <w:t>m-</w:t>
      </w:r>
      <w:proofErr w:type="spellStart"/>
      <w:r w:rsidRPr="00E01490">
        <w:rPr>
          <w:rFonts w:cstheme="minorHAnsi"/>
        </w:rPr>
        <w:t>cy</w:t>
      </w:r>
      <w:proofErr w:type="spellEnd"/>
      <w:r w:rsidRPr="00E01490">
        <w:rPr>
          <w:rFonts w:cstheme="minorHAnsi"/>
        </w:rPr>
        <w:t xml:space="preserve">. W czasie obowiązywania blokady, posiadacz rachunku bankowego nie może dysponować zablokowanymi środkami ani podejmować środków będących przedmiotem blokady bez uprzedniej zgody </w:t>
      </w:r>
      <w:r w:rsidR="00931CF0">
        <w:rPr>
          <w:rFonts w:cstheme="minorHAnsi"/>
        </w:rPr>
        <w:t>PUP.</w:t>
      </w:r>
      <w:r w:rsidRPr="00E01490">
        <w:rPr>
          <w:rFonts w:cstheme="minorHAnsi"/>
        </w:rPr>
        <w:t xml:space="preserve"> Blokada dokonywana jest na okres co najmniej </w:t>
      </w:r>
      <w:r w:rsidR="00E01490" w:rsidRPr="00E01490">
        <w:rPr>
          <w:rFonts w:cstheme="minorHAnsi"/>
        </w:rPr>
        <w:t>24</w:t>
      </w:r>
      <w:r w:rsidRPr="00E01490">
        <w:rPr>
          <w:rFonts w:cstheme="minorHAnsi"/>
        </w:rPr>
        <w:t xml:space="preserve"> miesięcy od dnia podpisania umowy o dofinansowanie </w:t>
      </w:r>
      <w:r w:rsidR="003927BE" w:rsidRPr="00E01490">
        <w:rPr>
          <w:rFonts w:cstheme="minorHAnsi"/>
        </w:rPr>
        <w:t>o przyznanie Vouchera Zatrudnieniowego.</w:t>
      </w:r>
      <w:r w:rsidRPr="00E01490">
        <w:rPr>
          <w:rFonts w:cstheme="minorHAnsi"/>
        </w:rPr>
        <w:t xml:space="preserve"> </w:t>
      </w:r>
    </w:p>
    <w:p w14:paraId="3D3D0343" w14:textId="7BE0A641" w:rsidR="00A96443" w:rsidRPr="00E01490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W przypadku zabezpieczeń wymienionych w ust. </w:t>
      </w:r>
      <w:r w:rsidR="00931CF0">
        <w:rPr>
          <w:rFonts w:cstheme="minorHAnsi"/>
        </w:rPr>
        <w:t>7</w:t>
      </w:r>
      <w:r w:rsidRPr="00E01490">
        <w:rPr>
          <w:rFonts w:cstheme="minorHAnsi"/>
        </w:rPr>
        <w:t xml:space="preserve"> i </w:t>
      </w:r>
      <w:r w:rsidR="00931CF0">
        <w:rPr>
          <w:rFonts w:cstheme="minorHAnsi"/>
        </w:rPr>
        <w:t>8</w:t>
      </w:r>
      <w:r w:rsidRPr="00E01490">
        <w:rPr>
          <w:rFonts w:cstheme="minorHAnsi"/>
        </w:rPr>
        <w:t xml:space="preserve"> poręczycielem </w:t>
      </w:r>
      <w:r w:rsidR="00A2383B">
        <w:rPr>
          <w:rFonts w:cstheme="minorHAnsi"/>
        </w:rPr>
        <w:t xml:space="preserve"> nie </w:t>
      </w:r>
      <w:r w:rsidRPr="00E01490">
        <w:rPr>
          <w:rFonts w:cstheme="minorHAnsi"/>
        </w:rPr>
        <w:t xml:space="preserve">może być: </w:t>
      </w:r>
    </w:p>
    <w:p w14:paraId="464DF704" w14:textId="2C038B5D" w:rsidR="00931CF0" w:rsidRPr="00A2383B" w:rsidRDefault="00931CF0" w:rsidP="00575320">
      <w:pPr>
        <w:pStyle w:val="Akapitzlist"/>
        <w:numPr>
          <w:ilvl w:val="0"/>
          <w:numId w:val="57"/>
        </w:numPr>
        <w:spacing w:line="360" w:lineRule="auto"/>
        <w:ind w:left="1134"/>
        <w:rPr>
          <w:rFonts w:cstheme="minorHAnsi"/>
        </w:rPr>
      </w:pPr>
      <w:r w:rsidRPr="00A2383B">
        <w:rPr>
          <w:rFonts w:cstheme="minorHAnsi"/>
        </w:rPr>
        <w:t xml:space="preserve">współmałżonek Wnioskodawcy,  ani  inny członek rodziny prowadzący z nim wspólne gospodarstwo domowe. </w:t>
      </w:r>
    </w:p>
    <w:p w14:paraId="5A1A415C" w14:textId="096E54D6" w:rsidR="00A96443" w:rsidRPr="00931CF0" w:rsidRDefault="00931CF0" w:rsidP="00575320">
      <w:pPr>
        <w:pStyle w:val="Akapitzlist"/>
        <w:numPr>
          <w:ilvl w:val="0"/>
          <w:numId w:val="57"/>
        </w:numPr>
        <w:spacing w:line="360" w:lineRule="auto"/>
        <w:ind w:left="1134"/>
        <w:rPr>
          <w:rFonts w:cstheme="minorHAnsi"/>
        </w:rPr>
      </w:pPr>
      <w:r w:rsidRPr="00931CF0">
        <w:rPr>
          <w:rFonts w:cstheme="minorHAnsi"/>
        </w:rPr>
        <w:t>pracownicy zatrudnieni przez Wnioskodawcę, z wyjątkiem osób posiadających dochody z innego źródła na wymaganym poziomie.</w:t>
      </w:r>
    </w:p>
    <w:p w14:paraId="0EF8453D" w14:textId="77777777" w:rsidR="00A96443" w:rsidRPr="00E01490" w:rsidRDefault="00A96443" w:rsidP="00575320">
      <w:p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13. Zabezpieczenie w postaci poręczenia osób fizycznych i weksla z poręczeniem wymaga dodatkowo akceptacji małżonków poręczycieli złożonej na piśmie w obecności pracownika Urzędu. </w:t>
      </w:r>
    </w:p>
    <w:p w14:paraId="6584F898" w14:textId="10469BC5" w:rsidR="00A96443" w:rsidRPr="00E01490" w:rsidRDefault="00A96443" w:rsidP="00575320">
      <w:pPr>
        <w:spacing w:line="360" w:lineRule="auto"/>
        <w:rPr>
          <w:rFonts w:cstheme="minorHAnsi"/>
        </w:rPr>
      </w:pPr>
      <w:r w:rsidRPr="00E01490">
        <w:rPr>
          <w:rFonts w:cstheme="minorHAnsi"/>
        </w:rPr>
        <w:t>14. Ostateczną decyzję w sprawie formy zabezpieczenia, liczby poręczycieli podejmuje PUP</w:t>
      </w:r>
      <w:r w:rsidR="00016039">
        <w:rPr>
          <w:rFonts w:cstheme="minorHAnsi"/>
        </w:rPr>
        <w:t>.</w:t>
      </w:r>
    </w:p>
    <w:p w14:paraId="3941CB57" w14:textId="77777777" w:rsidR="00A96443" w:rsidRPr="00E01490" w:rsidRDefault="00A96443" w:rsidP="00575320">
      <w:p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15. Łącznie z wekslem in blanco z poręczeniem wekslowym złożona powinna być deklaracja wekslowa wystawcy weksla i poręczycieli. Wystawca weksla winien opatrzyć weksel klauzulą „bez protestu”. </w:t>
      </w:r>
    </w:p>
    <w:p w14:paraId="2C22A691" w14:textId="2C8AA09D" w:rsidR="00A96443" w:rsidRPr="00E01490" w:rsidRDefault="00A96443" w:rsidP="00575320">
      <w:p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16. Koszty związane z ustanowieniem prawnego zabezpieczenia </w:t>
      </w:r>
      <w:r w:rsidRPr="00016039">
        <w:rPr>
          <w:rFonts w:cstheme="minorHAnsi"/>
        </w:rPr>
        <w:t xml:space="preserve">zwrotu otrzymanych środków </w:t>
      </w:r>
      <w:r w:rsidR="00016039">
        <w:rPr>
          <w:rFonts w:cstheme="minorHAnsi"/>
        </w:rPr>
        <w:t>w ramach Vouchera Zatrudnieniowego</w:t>
      </w:r>
      <w:r w:rsidRPr="00016039">
        <w:rPr>
          <w:rFonts w:cstheme="minorHAnsi"/>
        </w:rPr>
        <w:t xml:space="preserve"> ponosi </w:t>
      </w:r>
      <w:r w:rsidR="00016039">
        <w:rPr>
          <w:rFonts w:cstheme="minorHAnsi"/>
        </w:rPr>
        <w:t>Wnioskodawca.</w:t>
      </w:r>
      <w:r w:rsidRPr="00E01490">
        <w:rPr>
          <w:rFonts w:cstheme="minorHAnsi"/>
        </w:rPr>
        <w:t xml:space="preserve"> </w:t>
      </w:r>
    </w:p>
    <w:p w14:paraId="2D23025F" w14:textId="77777777" w:rsidR="00A96443" w:rsidRPr="00E01490" w:rsidRDefault="00A96443" w:rsidP="00575320">
      <w:pPr>
        <w:spacing w:line="360" w:lineRule="auto"/>
        <w:rPr>
          <w:rFonts w:cstheme="minorHAnsi"/>
        </w:rPr>
      </w:pPr>
    </w:p>
    <w:p w14:paraId="07D90E8E" w14:textId="77777777" w:rsidR="00A96443" w:rsidRPr="00E01490" w:rsidRDefault="00A96443" w:rsidP="00A96443">
      <w:pPr>
        <w:spacing w:line="360" w:lineRule="auto"/>
        <w:jc w:val="both"/>
        <w:rPr>
          <w:rFonts w:cstheme="minorHAnsi"/>
        </w:rPr>
      </w:pPr>
    </w:p>
    <w:p w14:paraId="7422AE72" w14:textId="1F4F00E7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</w:t>
      </w:r>
      <w:r w:rsidR="004F2BD8" w:rsidRPr="00E01490">
        <w:rPr>
          <w:rFonts w:cstheme="minorHAnsi"/>
          <w:b/>
        </w:rPr>
        <w:t>11</w:t>
      </w:r>
    </w:p>
    <w:p w14:paraId="718B422C" w14:textId="77777777" w:rsidR="00FF692B" w:rsidRPr="00E01490" w:rsidRDefault="00897CA4">
      <w:pPr>
        <w:spacing w:line="360" w:lineRule="auto"/>
        <w:jc w:val="center"/>
        <w:rPr>
          <w:rFonts w:eastAsia="Calibri" w:cstheme="minorHAnsi"/>
          <w:b/>
        </w:rPr>
      </w:pPr>
      <w:r w:rsidRPr="00E01490">
        <w:rPr>
          <w:rFonts w:eastAsia="Calibri" w:cstheme="minorHAnsi"/>
          <w:b/>
        </w:rPr>
        <w:t>Kontrola projektu</w:t>
      </w:r>
    </w:p>
    <w:p w14:paraId="6233FA56" w14:textId="4757391A" w:rsidR="0037410D" w:rsidRPr="00E01490" w:rsidRDefault="0037410D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</w:rPr>
      </w:pPr>
      <w:r w:rsidRPr="00E01490">
        <w:rPr>
          <w:rFonts w:cstheme="minorHAnsi"/>
        </w:rPr>
        <w:t>Powiatowy Urząd Pracy zobowiązany jest do przeprowadzenia kontroli/wizyty monitoringowej poprawności realizacji wsparcia na miejscu u każdego Pracodawcy korzystającego ze wsparcia.</w:t>
      </w:r>
    </w:p>
    <w:p w14:paraId="0D4353A7" w14:textId="59C47E73" w:rsidR="00FF692B" w:rsidRPr="00E01490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jest zobowiązany poddać się kontroli dokonywanej przez </w:t>
      </w:r>
      <w:r w:rsidR="007533E9" w:rsidRPr="00E01490">
        <w:rPr>
          <w:rFonts w:cstheme="minorHAnsi"/>
        </w:rPr>
        <w:t>PUP</w:t>
      </w:r>
      <w:r w:rsidRPr="00E01490">
        <w:rPr>
          <w:rFonts w:cstheme="minorHAnsi"/>
        </w:rPr>
        <w:t xml:space="preserve"> oraz inne uprawnione jednostki kontrolujące w zakresie prawidłowości realizacji Umowy </w:t>
      </w:r>
      <w:r w:rsidR="008327DF" w:rsidRPr="00E01490">
        <w:rPr>
          <w:rFonts w:cstheme="minorHAnsi"/>
        </w:rPr>
        <w:t xml:space="preserve">o przyznanie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</w:t>
      </w:r>
      <w:r w:rsidR="0037410D" w:rsidRPr="00E01490">
        <w:rPr>
          <w:rFonts w:cstheme="minorHAnsi"/>
        </w:rPr>
        <w:t>z</w:t>
      </w:r>
      <w:r w:rsidR="008327DF" w:rsidRPr="00E01490">
        <w:rPr>
          <w:rFonts w:cstheme="minorHAnsi"/>
        </w:rPr>
        <w:t>atrudnieniowego</w:t>
      </w:r>
      <w:r w:rsidRPr="00E01490">
        <w:rPr>
          <w:rFonts w:cstheme="minorHAnsi"/>
        </w:rPr>
        <w:t xml:space="preserve">. </w:t>
      </w:r>
    </w:p>
    <w:p w14:paraId="6AECF5E6" w14:textId="0EAE1662" w:rsidR="00FF692B" w:rsidRPr="00E01490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zapewnia podmiotom, o których mowa ust. </w:t>
      </w:r>
      <w:r w:rsidR="0037410D" w:rsidRPr="00E01490">
        <w:rPr>
          <w:rFonts w:cstheme="minorHAnsi"/>
        </w:rPr>
        <w:t>2</w:t>
      </w:r>
      <w:r w:rsidRPr="00E01490">
        <w:rPr>
          <w:rFonts w:cstheme="minorHAnsi"/>
        </w:rPr>
        <w:t xml:space="preserve"> prawo wglądu we wszystkie dokumenty związane z realizacją </w:t>
      </w:r>
      <w:r w:rsidR="008327DF" w:rsidRPr="00E01490">
        <w:rPr>
          <w:rFonts w:cstheme="minorHAnsi"/>
        </w:rPr>
        <w:t xml:space="preserve">Umowy o przyznanie Vouchera </w:t>
      </w:r>
      <w:r w:rsidR="0037410D" w:rsidRPr="00E01490">
        <w:rPr>
          <w:rFonts w:cstheme="minorHAnsi"/>
        </w:rPr>
        <w:t>z</w:t>
      </w:r>
      <w:r w:rsidR="008327DF" w:rsidRPr="00E01490">
        <w:rPr>
          <w:rFonts w:cstheme="minorHAnsi"/>
        </w:rPr>
        <w:t>atrudnieniowego</w:t>
      </w:r>
      <w:r w:rsidRPr="00E01490">
        <w:rPr>
          <w:rFonts w:cstheme="minorHAnsi"/>
        </w:rPr>
        <w:t>.</w:t>
      </w:r>
    </w:p>
    <w:p w14:paraId="31D537B7" w14:textId="7B79CFBF" w:rsidR="00FF692B" w:rsidRPr="00E01490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</w:rPr>
      </w:pPr>
      <w:r w:rsidRPr="00E01490">
        <w:rPr>
          <w:rFonts w:cstheme="minorHAnsi"/>
        </w:rPr>
        <w:t>Podczas kontroli Pracodawca zapewnia dostęp do osoby upoważni</w:t>
      </w:r>
      <w:r w:rsidR="00575308" w:rsidRPr="00E01490">
        <w:rPr>
          <w:rFonts w:cstheme="minorHAnsi"/>
        </w:rPr>
        <w:t>onej do udzielania wyjaśnień na </w:t>
      </w:r>
      <w:r w:rsidRPr="00E01490">
        <w:rPr>
          <w:rFonts w:cstheme="minorHAnsi"/>
        </w:rPr>
        <w:t xml:space="preserve">temat przebiegu realizacji </w:t>
      </w:r>
      <w:r w:rsidR="008327DF" w:rsidRPr="00E01490">
        <w:rPr>
          <w:rFonts w:cstheme="minorHAnsi"/>
        </w:rPr>
        <w:t xml:space="preserve">Umowy o przyznanie Vouchera </w:t>
      </w:r>
      <w:r w:rsidR="0037410D" w:rsidRPr="00E01490">
        <w:rPr>
          <w:rFonts w:cstheme="minorHAnsi"/>
        </w:rPr>
        <w:t>z</w:t>
      </w:r>
      <w:r w:rsidR="008327DF" w:rsidRPr="00E01490">
        <w:rPr>
          <w:rFonts w:cstheme="minorHAnsi"/>
        </w:rPr>
        <w:t>atrudnieniowego</w:t>
      </w:r>
      <w:r w:rsidRPr="00E01490">
        <w:rPr>
          <w:rFonts w:cstheme="minorHAnsi"/>
        </w:rPr>
        <w:t>.</w:t>
      </w:r>
    </w:p>
    <w:p w14:paraId="5FA641DD" w14:textId="4344B053" w:rsidR="00A16169" w:rsidRPr="00E01490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  <w:color w:val="000000"/>
        </w:rPr>
      </w:pPr>
      <w:r w:rsidRPr="00E01490">
        <w:rPr>
          <w:rFonts w:cstheme="minorHAnsi"/>
          <w:color w:val="000000"/>
        </w:rPr>
        <w:t xml:space="preserve">Decyzja o formie przeprowadzenia kontroli należy do </w:t>
      </w:r>
      <w:r w:rsidR="008327DF" w:rsidRPr="00E01490">
        <w:rPr>
          <w:rFonts w:cstheme="minorHAnsi"/>
          <w:color w:val="000000"/>
        </w:rPr>
        <w:t>PUP</w:t>
      </w:r>
      <w:r w:rsidRPr="00E01490">
        <w:rPr>
          <w:rFonts w:cstheme="minorHAnsi"/>
          <w:color w:val="000000"/>
        </w:rPr>
        <w:t>.</w:t>
      </w:r>
    </w:p>
    <w:p w14:paraId="05D7A786" w14:textId="1C70BD24" w:rsidR="00A16169" w:rsidRPr="00E01490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  <w:color w:val="000000"/>
        </w:rPr>
      </w:pPr>
      <w:r w:rsidRPr="00E01490">
        <w:rPr>
          <w:rFonts w:cstheme="minorHAnsi"/>
          <w:color w:val="000000"/>
        </w:rPr>
        <w:t xml:space="preserve"> Pracodawca jest powiadamiany o terminie i rodzaju kontroli na co najmniej </w:t>
      </w:r>
      <w:r w:rsidR="00A96443" w:rsidRPr="00E01490">
        <w:rPr>
          <w:rFonts w:cstheme="minorHAnsi"/>
          <w:color w:val="000000"/>
        </w:rPr>
        <w:t xml:space="preserve">7 </w:t>
      </w:r>
      <w:r w:rsidRPr="00E01490">
        <w:rPr>
          <w:rFonts w:cstheme="minorHAnsi"/>
          <w:color w:val="000000"/>
        </w:rPr>
        <w:t xml:space="preserve">dni przed terminem jej rozpoczęcia. Istnieje możliwość zmiany terminu wyznaczonego w powiadomieniu, o czym należy powiadomić jednostkę kontrolującą wraz z uzasadnieniem. </w:t>
      </w:r>
    </w:p>
    <w:p w14:paraId="03D76D39" w14:textId="06A02516" w:rsidR="00A16169" w:rsidRPr="00E01490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  <w:color w:val="000000"/>
        </w:rPr>
      </w:pPr>
      <w:r w:rsidRPr="00E01490">
        <w:rPr>
          <w:rFonts w:cstheme="minorHAnsi"/>
        </w:rPr>
        <w:t xml:space="preserve">Pracodawca jest zobowiązany do przekazywania </w:t>
      </w:r>
      <w:r w:rsidR="008327DF" w:rsidRPr="00E01490">
        <w:rPr>
          <w:rFonts w:cstheme="minorHAnsi"/>
        </w:rPr>
        <w:t xml:space="preserve">PUP </w:t>
      </w:r>
      <w:r w:rsidRPr="00E01490">
        <w:rPr>
          <w:rFonts w:cstheme="minorHAnsi"/>
        </w:rPr>
        <w:t>wyników z</w:t>
      </w:r>
      <w:r w:rsidR="00A16169" w:rsidRPr="00E01490">
        <w:rPr>
          <w:rFonts w:cstheme="minorHAnsi"/>
        </w:rPr>
        <w:t> </w:t>
      </w:r>
      <w:r w:rsidR="00575308" w:rsidRPr="00E01490">
        <w:rPr>
          <w:rFonts w:cstheme="minorHAnsi"/>
        </w:rPr>
        <w:t>przeprowadzonych kontroli w </w:t>
      </w:r>
      <w:r w:rsidRPr="00E01490">
        <w:rPr>
          <w:rFonts w:cstheme="minorHAnsi"/>
        </w:rPr>
        <w:t xml:space="preserve">ramach realizacji </w:t>
      </w:r>
      <w:r w:rsidR="008327DF" w:rsidRPr="00E01490">
        <w:rPr>
          <w:rFonts w:cstheme="minorHAnsi"/>
        </w:rPr>
        <w:t xml:space="preserve">Umowy o przyznanie Vouchera </w:t>
      </w:r>
      <w:r w:rsidR="0037410D" w:rsidRPr="00E01490">
        <w:rPr>
          <w:rFonts w:cstheme="minorHAnsi"/>
        </w:rPr>
        <w:t>z</w:t>
      </w:r>
      <w:r w:rsidR="008327DF" w:rsidRPr="00E01490">
        <w:rPr>
          <w:rFonts w:cstheme="minorHAnsi"/>
        </w:rPr>
        <w:t>atrudnieniowego</w:t>
      </w:r>
      <w:r w:rsidR="008327DF" w:rsidRPr="00E01490" w:rsidDel="008327DF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przez inne uprawnione jednostki </w:t>
      </w:r>
      <w:r w:rsidRPr="00575320">
        <w:rPr>
          <w:rFonts w:cstheme="minorHAnsi"/>
        </w:rPr>
        <w:t>kontrolujące w terminie 7 dni</w:t>
      </w:r>
      <w:r w:rsidR="00A16169" w:rsidRPr="00575320">
        <w:rPr>
          <w:rFonts w:cstheme="minorHAnsi"/>
        </w:rPr>
        <w:t xml:space="preserve"> </w:t>
      </w:r>
      <w:r w:rsidRPr="00575320">
        <w:rPr>
          <w:rFonts w:cstheme="minorHAnsi"/>
        </w:rPr>
        <w:t>od daty otrzymania</w:t>
      </w:r>
      <w:r w:rsidRPr="00E01490">
        <w:rPr>
          <w:rFonts w:cstheme="minorHAnsi"/>
        </w:rPr>
        <w:t xml:space="preserve"> dokumentu stwierdzającego ustalenia kontroli.</w:t>
      </w:r>
    </w:p>
    <w:p w14:paraId="6E2C828F" w14:textId="4F201274" w:rsidR="004F2BD8" w:rsidRPr="00D3495A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  <w:color w:val="000000"/>
        </w:rPr>
      </w:pPr>
      <w:r w:rsidRPr="00E01490">
        <w:rPr>
          <w:rFonts w:cstheme="minorHAnsi"/>
        </w:rPr>
        <w:t>Po zakończeniu kontroli i złożeniu przez Pracodawcę niezb</w:t>
      </w:r>
      <w:r w:rsidR="00575308" w:rsidRPr="00E01490">
        <w:rPr>
          <w:rFonts w:cstheme="minorHAnsi"/>
        </w:rPr>
        <w:t>ędnych dokumentów i wyjaśnień w </w:t>
      </w:r>
      <w:r w:rsidRPr="00E01490">
        <w:rPr>
          <w:rFonts w:cstheme="minorHAnsi"/>
        </w:rPr>
        <w:t xml:space="preserve">terminie </w:t>
      </w:r>
      <w:r w:rsidRPr="00575320">
        <w:rPr>
          <w:rFonts w:cstheme="minorHAnsi"/>
        </w:rPr>
        <w:t>do</w:t>
      </w:r>
      <w:r w:rsidR="00575320" w:rsidRPr="00575320">
        <w:rPr>
          <w:rFonts w:cstheme="minorHAnsi"/>
        </w:rPr>
        <w:t xml:space="preserve"> </w:t>
      </w:r>
      <w:r w:rsidR="00A96443" w:rsidRPr="00575320">
        <w:rPr>
          <w:rFonts w:cstheme="minorHAnsi"/>
        </w:rPr>
        <w:t xml:space="preserve">7 </w:t>
      </w:r>
      <w:r w:rsidRPr="00575320">
        <w:rPr>
          <w:rFonts w:cstheme="minorHAnsi"/>
        </w:rPr>
        <w:t>dni sporządzona zostanie</w:t>
      </w:r>
      <w:r w:rsidRPr="00E01490">
        <w:rPr>
          <w:rFonts w:cstheme="minorHAnsi"/>
        </w:rPr>
        <w:t xml:space="preserve"> informacja pokontrolna, która po podpisaniu będzie przekazana Pracodawcy.</w:t>
      </w:r>
      <w:r w:rsidR="00A16169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Pracodawca w terminie 10 dni od otrzymania informacji pokontrolnej będzie miał możliwość wniesienia zastrzeżeń, które zostaną rozpatrzone przez </w:t>
      </w:r>
      <w:r w:rsidR="007533E9" w:rsidRPr="00E01490">
        <w:rPr>
          <w:rFonts w:cstheme="minorHAnsi"/>
        </w:rPr>
        <w:t>PUP</w:t>
      </w:r>
      <w:r w:rsidRPr="00E01490">
        <w:rPr>
          <w:rFonts w:cstheme="minorHAnsi"/>
        </w:rPr>
        <w:t xml:space="preserve">, a o wyniku ich rozpatrzenia </w:t>
      </w:r>
      <w:r w:rsidR="007533E9" w:rsidRPr="00E01490">
        <w:rPr>
          <w:rFonts w:cstheme="minorHAnsi"/>
        </w:rPr>
        <w:t>PUP</w:t>
      </w:r>
      <w:r w:rsidRPr="00E01490">
        <w:rPr>
          <w:rFonts w:cstheme="minorHAnsi"/>
        </w:rPr>
        <w:t xml:space="preserve"> poinformuje Pracodawcę w terminie 14 dni.</w:t>
      </w:r>
    </w:p>
    <w:p w14:paraId="084E5D7E" w14:textId="77777777" w:rsidR="00D3495A" w:rsidRDefault="00D3495A" w:rsidP="00D3495A">
      <w:pPr>
        <w:widowControl w:val="0"/>
        <w:tabs>
          <w:tab w:val="left" w:pos="284"/>
          <w:tab w:val="left" w:pos="360"/>
        </w:tabs>
        <w:spacing w:line="360" w:lineRule="auto"/>
        <w:ind w:left="357"/>
        <w:jc w:val="both"/>
        <w:rPr>
          <w:rFonts w:cstheme="minorHAnsi"/>
        </w:rPr>
      </w:pPr>
    </w:p>
    <w:p w14:paraId="6739E1CD" w14:textId="77777777" w:rsidR="00D3495A" w:rsidRDefault="00D3495A" w:rsidP="00D3495A">
      <w:pPr>
        <w:widowControl w:val="0"/>
        <w:tabs>
          <w:tab w:val="left" w:pos="284"/>
          <w:tab w:val="left" w:pos="360"/>
        </w:tabs>
        <w:spacing w:line="360" w:lineRule="auto"/>
        <w:ind w:left="357"/>
        <w:jc w:val="both"/>
        <w:rPr>
          <w:rFonts w:cstheme="minorHAnsi"/>
        </w:rPr>
      </w:pPr>
    </w:p>
    <w:p w14:paraId="1C045540" w14:textId="77777777" w:rsidR="00D3495A" w:rsidRDefault="00D3495A" w:rsidP="00D3495A">
      <w:pPr>
        <w:widowControl w:val="0"/>
        <w:tabs>
          <w:tab w:val="left" w:pos="284"/>
          <w:tab w:val="left" w:pos="360"/>
        </w:tabs>
        <w:spacing w:line="360" w:lineRule="auto"/>
        <w:ind w:left="357"/>
        <w:jc w:val="both"/>
        <w:rPr>
          <w:rFonts w:cstheme="minorHAnsi"/>
        </w:rPr>
      </w:pPr>
    </w:p>
    <w:p w14:paraId="5E990DEA" w14:textId="77777777" w:rsidR="00D3495A" w:rsidRPr="00E01490" w:rsidRDefault="00D3495A" w:rsidP="00D3495A">
      <w:pPr>
        <w:widowControl w:val="0"/>
        <w:tabs>
          <w:tab w:val="left" w:pos="284"/>
          <w:tab w:val="left" w:pos="360"/>
        </w:tabs>
        <w:spacing w:line="360" w:lineRule="auto"/>
        <w:ind w:left="357"/>
        <w:jc w:val="both"/>
        <w:rPr>
          <w:rFonts w:cstheme="minorHAnsi"/>
          <w:color w:val="000000"/>
        </w:rPr>
      </w:pPr>
    </w:p>
    <w:p w14:paraId="3C30D703" w14:textId="377ED0A3" w:rsidR="00FF692B" w:rsidRPr="00E01490" w:rsidRDefault="004F2BD8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§12</w:t>
      </w:r>
    </w:p>
    <w:p w14:paraId="693491D2" w14:textId="77777777" w:rsidR="004F2BD8" w:rsidRPr="00E01490" w:rsidRDefault="004F2BD8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 xml:space="preserve">Pomoc de </w:t>
      </w:r>
      <w:proofErr w:type="spellStart"/>
      <w:r w:rsidRPr="00E01490">
        <w:rPr>
          <w:rFonts w:cstheme="minorHAnsi"/>
          <w:b/>
        </w:rPr>
        <w:t>minimis</w:t>
      </w:r>
      <w:proofErr w:type="spellEnd"/>
      <w:r w:rsidRPr="00E01490">
        <w:rPr>
          <w:rFonts w:cstheme="minorHAnsi"/>
          <w:b/>
        </w:rPr>
        <w:t xml:space="preserve"> / pomoc publiczna</w:t>
      </w:r>
    </w:p>
    <w:p w14:paraId="1C24F6EE" w14:textId="25250F5D" w:rsidR="00777B82" w:rsidRPr="00E01490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777B82" w:rsidRPr="00E01490">
        <w:rPr>
          <w:rFonts w:cstheme="minorHAnsi"/>
        </w:rPr>
        <w:t xml:space="preserve">er stanowi pomoc de </w:t>
      </w:r>
      <w:proofErr w:type="spellStart"/>
      <w:r w:rsidR="00777B82" w:rsidRPr="00E01490">
        <w:rPr>
          <w:rFonts w:cstheme="minorHAnsi"/>
        </w:rPr>
        <w:t>minimis</w:t>
      </w:r>
      <w:proofErr w:type="spellEnd"/>
      <w:r w:rsidR="00777B82" w:rsidRPr="00E01490">
        <w:rPr>
          <w:rFonts w:cstheme="minorHAnsi"/>
        </w:rPr>
        <w:t xml:space="preserve"> w rozumieniu przepisów</w:t>
      </w:r>
      <w:r w:rsidR="00575308" w:rsidRPr="00E01490">
        <w:rPr>
          <w:rFonts w:cstheme="minorHAnsi"/>
        </w:rPr>
        <w:t xml:space="preserve"> rozporządzenia Komisji (UE) </w:t>
      </w:r>
      <w:r w:rsidR="009E27D3" w:rsidRPr="00E01490">
        <w:rPr>
          <w:rStyle w:val="Pogrubienie"/>
          <w:rFonts w:cstheme="minorHAnsi"/>
          <w:b w:val="0"/>
        </w:rPr>
        <w:t>2023/2831 z dnia 13 grudnia 2023 r. w sprawie stosowania art. 107 i 108 Traktatu</w:t>
      </w:r>
      <w:r w:rsidR="00F75902" w:rsidRPr="00E01490">
        <w:rPr>
          <w:rStyle w:val="Pogrubienie"/>
          <w:rFonts w:cstheme="minorHAnsi"/>
          <w:b w:val="0"/>
        </w:rPr>
        <w:br/>
      </w:r>
      <w:r w:rsidR="009E27D3" w:rsidRPr="00E01490">
        <w:rPr>
          <w:rStyle w:val="Pogrubienie"/>
          <w:rFonts w:cstheme="minorHAnsi"/>
          <w:b w:val="0"/>
        </w:rPr>
        <w:t xml:space="preserve">o funkcjonowaniu Unii Europejskiej do pomocy de </w:t>
      </w:r>
      <w:proofErr w:type="spellStart"/>
      <w:r w:rsidR="009E27D3" w:rsidRPr="00E01490">
        <w:rPr>
          <w:rStyle w:val="Pogrubienie"/>
          <w:rFonts w:cstheme="minorHAnsi"/>
          <w:b w:val="0"/>
        </w:rPr>
        <w:t>minimis</w:t>
      </w:r>
      <w:proofErr w:type="spellEnd"/>
      <w:r w:rsidR="00777B82" w:rsidRPr="00E01490">
        <w:rPr>
          <w:rFonts w:cstheme="minorHAnsi"/>
        </w:rPr>
        <w:t xml:space="preserve"> (</w:t>
      </w:r>
      <w:r w:rsidR="009E27D3" w:rsidRPr="00E01490">
        <w:rPr>
          <w:rFonts w:cstheme="minorHAnsi"/>
        </w:rPr>
        <w:t>Dz. Urz. UE L, 2023/2831</w:t>
      </w:r>
      <w:r w:rsidR="00F75902" w:rsidRPr="00E01490">
        <w:rPr>
          <w:rFonts w:cstheme="minorHAnsi"/>
        </w:rPr>
        <w:br/>
      </w:r>
      <w:r w:rsidR="009E27D3" w:rsidRPr="00E01490">
        <w:rPr>
          <w:rFonts w:cstheme="minorHAnsi"/>
        </w:rPr>
        <w:t>z 15.12.2023</w:t>
      </w:r>
      <w:r w:rsidR="00777B82" w:rsidRPr="00E01490">
        <w:rPr>
          <w:rFonts w:cstheme="minorHAnsi"/>
        </w:rPr>
        <w:t xml:space="preserve">) </w:t>
      </w:r>
      <w:r w:rsidR="00F75902" w:rsidRPr="00E01490">
        <w:rPr>
          <w:rFonts w:cstheme="minorHAnsi"/>
        </w:rPr>
        <w:t xml:space="preserve">oraz </w:t>
      </w:r>
      <w:bookmarkStart w:id="15" w:name="_Hlk169504351"/>
      <w:r w:rsidR="00F75902" w:rsidRPr="00E01490">
        <w:rPr>
          <w:rFonts w:cstheme="minorHAnsi"/>
        </w:rPr>
        <w:t xml:space="preserve">Rozporządzenia Ministra Funduszy i Polityki Regionalnej z dnia 20 grudnia 2022 r. w sprawie udzielania pomocy de </w:t>
      </w:r>
      <w:proofErr w:type="spellStart"/>
      <w:r w:rsidR="00F75902" w:rsidRPr="00E01490">
        <w:rPr>
          <w:rFonts w:cstheme="minorHAnsi"/>
        </w:rPr>
        <w:t>minimis</w:t>
      </w:r>
      <w:proofErr w:type="spellEnd"/>
      <w:r w:rsidR="00F75902" w:rsidRPr="00E01490">
        <w:rPr>
          <w:rFonts w:cstheme="minorHAnsi"/>
        </w:rPr>
        <w:t xml:space="preserve"> oraz pomocy publicznej w ramach programów finansowanych z Europejskiego Funduszu Społecznego Plus (EFS+) na lata 2021-2027 (Dz.U</w:t>
      </w:r>
      <w:r w:rsidR="00F75902" w:rsidRPr="00E01490">
        <w:rPr>
          <w:rFonts w:cstheme="minorHAnsi"/>
        </w:rPr>
        <w:br/>
        <w:t xml:space="preserve">z 2022 r. poz. 2782 z </w:t>
      </w:r>
      <w:proofErr w:type="spellStart"/>
      <w:r w:rsidR="00F75902" w:rsidRPr="00E01490">
        <w:rPr>
          <w:rFonts w:cstheme="minorHAnsi"/>
        </w:rPr>
        <w:t>późn</w:t>
      </w:r>
      <w:proofErr w:type="spellEnd"/>
      <w:r w:rsidR="00F75902" w:rsidRPr="00E01490">
        <w:rPr>
          <w:rFonts w:cstheme="minorHAnsi"/>
        </w:rPr>
        <w:t>. zm.)</w:t>
      </w:r>
      <w:r w:rsidR="00C92657" w:rsidRPr="00E01490">
        <w:rPr>
          <w:rFonts w:cstheme="minorHAnsi"/>
        </w:rPr>
        <w:t xml:space="preserve"> </w:t>
      </w:r>
      <w:bookmarkEnd w:id="15"/>
      <w:r w:rsidR="00777B82" w:rsidRPr="00E01490">
        <w:rPr>
          <w:rFonts w:cstheme="minorHAnsi"/>
        </w:rPr>
        <w:t xml:space="preserve">i jest udzielany zgodnie z przepisami </w:t>
      </w:r>
      <w:r w:rsidR="00F75902" w:rsidRPr="00E01490">
        <w:rPr>
          <w:rFonts w:cstheme="minorHAnsi"/>
        </w:rPr>
        <w:t>w/w</w:t>
      </w:r>
      <w:r w:rsidR="00777B82" w:rsidRPr="00E01490">
        <w:rPr>
          <w:rFonts w:cstheme="minorHAnsi"/>
        </w:rPr>
        <w:t xml:space="preserve"> rozporządze</w:t>
      </w:r>
      <w:r w:rsidR="00F75902" w:rsidRPr="00E01490">
        <w:rPr>
          <w:rFonts w:cstheme="minorHAnsi"/>
        </w:rPr>
        <w:t>ń</w:t>
      </w:r>
      <w:r w:rsidR="00777B82" w:rsidRPr="00E01490">
        <w:rPr>
          <w:rFonts w:cstheme="minorHAnsi"/>
        </w:rPr>
        <w:t>.</w:t>
      </w:r>
    </w:p>
    <w:p w14:paraId="5121CD65" w14:textId="6F514D54" w:rsidR="00777B82" w:rsidRPr="00E01490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777B82" w:rsidRPr="00E01490">
        <w:rPr>
          <w:rFonts w:cstheme="minorHAnsi"/>
        </w:rPr>
        <w:t xml:space="preserve">er stanowi pomoc de </w:t>
      </w:r>
      <w:proofErr w:type="spellStart"/>
      <w:r w:rsidR="00777B82" w:rsidRPr="00E01490">
        <w:rPr>
          <w:rFonts w:cstheme="minorHAnsi"/>
        </w:rPr>
        <w:t>minimis</w:t>
      </w:r>
      <w:proofErr w:type="spellEnd"/>
      <w:r w:rsidR="00777B82" w:rsidRPr="00E01490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E01490">
        <w:rPr>
          <w:rFonts w:cstheme="minorHAnsi"/>
        </w:rPr>
        <w:t>minimis</w:t>
      </w:r>
      <w:proofErr w:type="spellEnd"/>
      <w:r w:rsidR="00777B82" w:rsidRPr="00E01490">
        <w:rPr>
          <w:rFonts w:cstheme="minorHAnsi"/>
        </w:rPr>
        <w:t xml:space="preserve"> w sektorze rolnym (Dz. Urz. UE L 352 z 24.12.2013, str. 9) i jest udzielany zgodnie z przepisami tego rozporządzenia.</w:t>
      </w:r>
    </w:p>
    <w:p w14:paraId="2ADD2313" w14:textId="77777777" w:rsidR="006A4044" w:rsidRPr="00E01490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777B82" w:rsidRPr="00E01490">
        <w:rPr>
          <w:rFonts w:cstheme="minorHAnsi"/>
        </w:rPr>
        <w:t xml:space="preserve">era nie przyznaje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E01490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E01490">
        <w:rPr>
          <w:rFonts w:cstheme="minorHAnsi"/>
        </w:rPr>
        <w:t>minimis</w:t>
      </w:r>
      <w:proofErr w:type="spellEnd"/>
      <w:r w:rsidRPr="00E01490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E01490">
        <w:rPr>
          <w:rFonts w:cstheme="minorHAnsi"/>
        </w:rPr>
        <w:t>minimis</w:t>
      </w:r>
      <w:proofErr w:type="spellEnd"/>
      <w:r w:rsidRPr="00E01490">
        <w:rPr>
          <w:rFonts w:cstheme="minorHAnsi"/>
        </w:rPr>
        <w:t xml:space="preserve"> (Dz. U. Nr 53, poz. 311 z </w:t>
      </w:r>
      <w:proofErr w:type="spellStart"/>
      <w:r w:rsidRPr="00E01490">
        <w:rPr>
          <w:rFonts w:cstheme="minorHAnsi"/>
        </w:rPr>
        <w:t>późn</w:t>
      </w:r>
      <w:proofErr w:type="spellEnd"/>
      <w:r w:rsidRPr="00E01490">
        <w:rPr>
          <w:rFonts w:cstheme="minorHAnsi"/>
        </w:rPr>
        <w:t>. zm.)</w:t>
      </w:r>
      <w:r w:rsidR="003F5B8C" w:rsidRPr="00E01490">
        <w:rPr>
          <w:rFonts w:cstheme="minorHAnsi"/>
        </w:rPr>
        <w:t>,</w:t>
      </w:r>
      <w:r w:rsidR="006A4044" w:rsidRPr="00E01490">
        <w:rPr>
          <w:rFonts w:cstheme="minorHAnsi"/>
        </w:rPr>
        <w:t xml:space="preserve"> stanowiący załącznik do Wniosku</w:t>
      </w:r>
      <w:r w:rsidR="003F5B8C" w:rsidRPr="00E01490">
        <w:rPr>
          <w:rFonts w:cstheme="minorHAnsi"/>
        </w:rPr>
        <w:t xml:space="preserve"> - jeśli dotyczy</w:t>
      </w:r>
      <w:r w:rsidR="006A4044" w:rsidRPr="00E01490">
        <w:rPr>
          <w:rFonts w:cstheme="minorHAnsi"/>
        </w:rPr>
        <w:t>.</w:t>
      </w:r>
    </w:p>
    <w:p w14:paraId="2371FAD9" w14:textId="79848506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§1</w:t>
      </w:r>
      <w:r w:rsidR="004F2BD8" w:rsidRPr="00E01490">
        <w:rPr>
          <w:rFonts w:cstheme="minorHAnsi"/>
          <w:b/>
        </w:rPr>
        <w:t>3</w:t>
      </w:r>
    </w:p>
    <w:p w14:paraId="66B1285A" w14:textId="77777777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Postanowienia końcowe</w:t>
      </w:r>
    </w:p>
    <w:p w14:paraId="1234ED88" w14:textId="5E3A9E1F" w:rsidR="00D93D81" w:rsidRPr="00E01490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t xml:space="preserve">W wyjątkowych przypadkach </w:t>
      </w:r>
      <w:r w:rsidR="008327DF" w:rsidRPr="00E01490">
        <w:rPr>
          <w:rFonts w:cstheme="minorHAnsi"/>
        </w:rPr>
        <w:t>PUP</w:t>
      </w:r>
      <w:r w:rsidR="003D03F4" w:rsidRPr="00E01490">
        <w:rPr>
          <w:rFonts w:cstheme="minorHAnsi"/>
        </w:rPr>
        <w:t xml:space="preserve"> </w:t>
      </w:r>
      <w:r w:rsidR="008327DF" w:rsidRPr="00E01490">
        <w:rPr>
          <w:rFonts w:cstheme="minorHAnsi"/>
        </w:rPr>
        <w:t>może</w:t>
      </w:r>
      <w:r w:rsidR="003D03F4" w:rsidRPr="00E01490">
        <w:rPr>
          <w:rFonts w:cstheme="minorHAnsi"/>
        </w:rPr>
        <w:t xml:space="preserve"> </w:t>
      </w:r>
      <w:r w:rsidR="008327DF" w:rsidRPr="00E01490">
        <w:rPr>
          <w:rFonts w:cstheme="minorHAnsi"/>
        </w:rPr>
        <w:t xml:space="preserve">odstąpić </w:t>
      </w:r>
      <w:r w:rsidR="003D03F4" w:rsidRPr="00E01490">
        <w:rPr>
          <w:rFonts w:cstheme="minorHAnsi"/>
        </w:rPr>
        <w:t xml:space="preserve">od zawarcia </w:t>
      </w:r>
      <w:r w:rsidR="008327DF" w:rsidRPr="00E01490">
        <w:rPr>
          <w:rFonts w:cstheme="minorHAnsi"/>
        </w:rPr>
        <w:t>U</w:t>
      </w:r>
      <w:r w:rsidR="003D03F4" w:rsidRPr="00E01490">
        <w:rPr>
          <w:rFonts w:cstheme="minorHAnsi"/>
        </w:rPr>
        <w:t xml:space="preserve">mowy o przyznanie </w:t>
      </w:r>
      <w:r w:rsidR="007533E9" w:rsidRPr="00E01490">
        <w:rPr>
          <w:rFonts w:cstheme="minorHAnsi"/>
        </w:rPr>
        <w:t>Vouch</w:t>
      </w:r>
      <w:r w:rsidR="003D03F4" w:rsidRPr="00E01490">
        <w:rPr>
          <w:rFonts w:cstheme="minorHAnsi"/>
        </w:rPr>
        <w:t xml:space="preserve">era </w:t>
      </w:r>
      <w:r w:rsidR="008327DF" w:rsidRPr="00E01490">
        <w:rPr>
          <w:rFonts w:cstheme="minorHAnsi"/>
        </w:rPr>
        <w:t>Z</w:t>
      </w:r>
      <w:r w:rsidR="003D03F4" w:rsidRPr="00E01490">
        <w:rPr>
          <w:rFonts w:cstheme="minorHAnsi"/>
        </w:rPr>
        <w:t>atrudnieniowego</w:t>
      </w:r>
      <w:r w:rsidR="00F86465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w szczególności w</w:t>
      </w:r>
      <w:r w:rsidR="00A16169" w:rsidRPr="00E01490">
        <w:rPr>
          <w:rFonts w:cstheme="minorHAnsi"/>
        </w:rPr>
        <w:t> </w:t>
      </w:r>
      <w:r w:rsidRPr="00E01490">
        <w:rPr>
          <w:rFonts w:cstheme="minorHAnsi"/>
        </w:rPr>
        <w:t xml:space="preserve">przypadku </w:t>
      </w:r>
      <w:r w:rsidR="009939C4" w:rsidRPr="00E01490">
        <w:rPr>
          <w:rFonts w:cstheme="minorHAnsi"/>
        </w:rPr>
        <w:t xml:space="preserve">nie wybrania kandydata przez </w:t>
      </w:r>
      <w:r w:rsidR="00F86465" w:rsidRPr="00E01490">
        <w:rPr>
          <w:rFonts w:cstheme="minorHAnsi"/>
        </w:rPr>
        <w:t>P</w:t>
      </w:r>
      <w:r w:rsidR="009939C4" w:rsidRPr="00E01490">
        <w:rPr>
          <w:rFonts w:cstheme="minorHAnsi"/>
        </w:rPr>
        <w:t>racodawcę</w:t>
      </w:r>
      <w:r w:rsidR="0096135A" w:rsidRPr="00E01490">
        <w:rPr>
          <w:rFonts w:cstheme="minorHAnsi"/>
        </w:rPr>
        <w:t xml:space="preserve"> oraz w przypadku braku w rejestrach </w:t>
      </w:r>
      <w:r w:rsidR="008327DF" w:rsidRPr="00E01490">
        <w:rPr>
          <w:rFonts w:cstheme="minorHAnsi"/>
        </w:rPr>
        <w:t>O</w:t>
      </w:r>
      <w:r w:rsidR="0096135A" w:rsidRPr="00E01490">
        <w:rPr>
          <w:rFonts w:cstheme="minorHAnsi"/>
        </w:rPr>
        <w:t xml:space="preserve">sób bezrobotnych kandydatów spełniających wymogi </w:t>
      </w:r>
      <w:r w:rsidR="008327DF" w:rsidRPr="00E01490">
        <w:rPr>
          <w:rFonts w:cstheme="minorHAnsi"/>
        </w:rPr>
        <w:t>P</w:t>
      </w:r>
      <w:r w:rsidR="0096135A" w:rsidRPr="00E01490">
        <w:rPr>
          <w:rFonts w:cstheme="minorHAnsi"/>
        </w:rPr>
        <w:t>racodawcy.</w:t>
      </w:r>
      <w:r w:rsidR="009939C4" w:rsidRPr="00E01490">
        <w:rPr>
          <w:rFonts w:cstheme="minorHAnsi"/>
        </w:rPr>
        <w:t xml:space="preserve"> </w:t>
      </w:r>
    </w:p>
    <w:p w14:paraId="23AED60F" w14:textId="09D10267" w:rsidR="00FF692B" w:rsidRPr="00E01490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t xml:space="preserve">Każdy złożony </w:t>
      </w:r>
      <w:r w:rsidR="008327DF" w:rsidRPr="00E01490">
        <w:rPr>
          <w:rFonts w:cstheme="minorHAnsi"/>
        </w:rPr>
        <w:t>W</w:t>
      </w:r>
      <w:r w:rsidRPr="00E01490">
        <w:rPr>
          <w:rFonts w:cstheme="minorHAnsi"/>
        </w:rPr>
        <w:t>niosek rozpatrywany jest indywidualnie z uwzględnieniem wskazanych okoliczności i dokumentów.</w:t>
      </w:r>
    </w:p>
    <w:p w14:paraId="0556C875" w14:textId="1284DDF6" w:rsidR="00FF692B" w:rsidRPr="00E01490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t xml:space="preserve">W sprawach nie </w:t>
      </w:r>
      <w:r w:rsidR="008327DF" w:rsidRPr="00E01490">
        <w:rPr>
          <w:rFonts w:cstheme="minorHAnsi"/>
        </w:rPr>
        <w:t xml:space="preserve">uregulowanych </w:t>
      </w:r>
      <w:r w:rsidRPr="00E01490">
        <w:rPr>
          <w:rFonts w:cstheme="minorHAnsi"/>
        </w:rPr>
        <w:t>w Regulaminie mają zastosowanie przepisy Kodeksu Cywilnego.</w:t>
      </w:r>
    </w:p>
    <w:p w14:paraId="6D54DD29" w14:textId="46BDE7C5" w:rsidR="00FF692B" w:rsidRPr="00E01490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t xml:space="preserve">Do zmian Regulaminu upoważniony jest </w:t>
      </w:r>
      <w:r w:rsidR="00E16DE4" w:rsidRPr="00E01490">
        <w:rPr>
          <w:rFonts w:cstheme="minorHAnsi"/>
        </w:rPr>
        <w:t>Realizator projektu</w:t>
      </w:r>
      <w:r w:rsidR="00A779AD" w:rsidRPr="00E01490">
        <w:rPr>
          <w:rFonts w:cstheme="minorHAnsi"/>
        </w:rPr>
        <w:t xml:space="preserve"> tj. Powiatowy Urząd Pracy w</w:t>
      </w:r>
      <w:r w:rsidR="00C44027" w:rsidRPr="00E01490">
        <w:rPr>
          <w:rFonts w:cstheme="minorHAnsi"/>
        </w:rPr>
        <w:t xml:space="preserve"> Świnoujściu</w:t>
      </w:r>
      <w:r w:rsidR="006248C6" w:rsidRPr="00E01490">
        <w:rPr>
          <w:rFonts w:cstheme="minorHAnsi"/>
        </w:rPr>
        <w:t xml:space="preserve"> po uzgodnieniu tych zmian i uzyskaniu zgody WUP </w:t>
      </w:r>
      <w:r w:rsidR="00D93D81" w:rsidRPr="00E01490">
        <w:rPr>
          <w:rFonts w:cstheme="minorHAnsi"/>
        </w:rPr>
        <w:t>.</w:t>
      </w:r>
    </w:p>
    <w:p w14:paraId="6BB5519F" w14:textId="31F176E0" w:rsidR="00FF692B" w:rsidRPr="00E01490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t>Regulamin oraz jego zmiany będą zamieszczane na stron</w:t>
      </w:r>
      <w:r w:rsidR="008327DF" w:rsidRPr="00E01490">
        <w:rPr>
          <w:rFonts w:cstheme="minorHAnsi"/>
        </w:rPr>
        <w:t>ach</w:t>
      </w:r>
      <w:r w:rsidRPr="00E01490">
        <w:rPr>
          <w:rFonts w:cstheme="minorHAnsi"/>
        </w:rPr>
        <w:t xml:space="preserve"> internetow</w:t>
      </w:r>
      <w:r w:rsidR="008327DF" w:rsidRPr="00E01490">
        <w:rPr>
          <w:rFonts w:cstheme="minorHAnsi"/>
        </w:rPr>
        <w:t>ych</w:t>
      </w:r>
      <w:r w:rsidRPr="00E01490">
        <w:rPr>
          <w:rFonts w:cstheme="minorHAnsi"/>
        </w:rPr>
        <w:t xml:space="preserve"> </w:t>
      </w:r>
      <w:r w:rsidR="008327DF" w:rsidRPr="00E01490">
        <w:rPr>
          <w:rFonts w:cstheme="minorHAnsi"/>
        </w:rPr>
        <w:t>PUP.</w:t>
      </w:r>
    </w:p>
    <w:p w14:paraId="5FEED2D9" w14:textId="24A1AE58" w:rsidR="007E2890" w:rsidRPr="00E01490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t xml:space="preserve">Regulamin wchodzi w życie z </w:t>
      </w:r>
      <w:r w:rsidRPr="00575320">
        <w:rPr>
          <w:rFonts w:cstheme="minorHAnsi"/>
        </w:rPr>
        <w:t xml:space="preserve">dniem </w:t>
      </w:r>
      <w:r w:rsidR="00584862">
        <w:rPr>
          <w:rFonts w:cstheme="minorHAnsi"/>
        </w:rPr>
        <w:t>0</w:t>
      </w:r>
      <w:r w:rsidR="00D3495A">
        <w:rPr>
          <w:rFonts w:cstheme="minorHAnsi"/>
        </w:rPr>
        <w:t>3</w:t>
      </w:r>
      <w:r w:rsidR="00584862">
        <w:rPr>
          <w:rFonts w:cstheme="minorHAnsi"/>
        </w:rPr>
        <w:t>.</w:t>
      </w:r>
      <w:r w:rsidR="00D87A93">
        <w:rPr>
          <w:rFonts w:cstheme="minorHAnsi"/>
        </w:rPr>
        <w:t>10</w:t>
      </w:r>
      <w:r w:rsidR="00C44027" w:rsidRPr="00575320">
        <w:rPr>
          <w:rFonts w:cstheme="minorHAnsi"/>
        </w:rPr>
        <w:t>.2024</w:t>
      </w:r>
      <w:r w:rsidRPr="00575320">
        <w:rPr>
          <w:rFonts w:cstheme="minorHAnsi"/>
        </w:rPr>
        <w:t xml:space="preserve"> r.</w:t>
      </w:r>
    </w:p>
    <w:p w14:paraId="336DDF4A" w14:textId="188222EB" w:rsidR="00C5795F" w:rsidRPr="00E01490" w:rsidRDefault="00C5795F" w:rsidP="00C5795F">
      <w:pPr>
        <w:spacing w:line="360" w:lineRule="auto"/>
        <w:jc w:val="both"/>
        <w:rPr>
          <w:rFonts w:cstheme="minorHAnsi"/>
        </w:rPr>
      </w:pPr>
    </w:p>
    <w:p w14:paraId="52DB3B8E" w14:textId="3F88955F" w:rsidR="009642CD" w:rsidRPr="00E01490" w:rsidRDefault="009642CD" w:rsidP="00C5795F">
      <w:pPr>
        <w:spacing w:line="360" w:lineRule="auto"/>
        <w:jc w:val="both"/>
        <w:rPr>
          <w:rFonts w:cstheme="minorHAnsi"/>
        </w:rPr>
      </w:pPr>
    </w:p>
    <w:p w14:paraId="75D72EBB" w14:textId="77777777" w:rsidR="009642CD" w:rsidRPr="00E01490" w:rsidRDefault="009642CD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E01490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E01490" w:rsidRDefault="004F2BD8" w:rsidP="004F2BD8">
      <w:p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Załączniki:</w:t>
      </w:r>
    </w:p>
    <w:p w14:paraId="3D1570D1" w14:textId="5C6654A7" w:rsidR="009939C4" w:rsidRPr="00E01490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Wniosek o przyznanie </w:t>
      </w:r>
      <w:r w:rsidR="00764C75" w:rsidRPr="00E01490">
        <w:rPr>
          <w:rFonts w:cstheme="minorHAnsi"/>
        </w:rPr>
        <w:t>P</w:t>
      </w:r>
      <w:r w:rsidRPr="00E01490">
        <w:rPr>
          <w:rFonts w:cstheme="minorHAnsi"/>
        </w:rPr>
        <w:t xml:space="preserve">racodawcy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>era zatrudnieniowego</w:t>
      </w:r>
      <w:r w:rsidR="00764C75" w:rsidRPr="00E01490">
        <w:rPr>
          <w:rFonts w:cstheme="minorHAnsi"/>
        </w:rPr>
        <w:t xml:space="preserve"> (wzór)</w:t>
      </w:r>
      <w:r w:rsidR="00F44561" w:rsidRPr="00E01490">
        <w:rPr>
          <w:rFonts w:cstheme="minorHAnsi"/>
        </w:rPr>
        <w:t>.</w:t>
      </w:r>
    </w:p>
    <w:p w14:paraId="29DE7FBD" w14:textId="4306D390" w:rsidR="00F86465" w:rsidRPr="00E01490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Wzór umowy o </w:t>
      </w:r>
      <w:r w:rsidR="000F53C1" w:rsidRPr="00E01490">
        <w:rPr>
          <w:rFonts w:cstheme="minorHAnsi"/>
        </w:rPr>
        <w:t xml:space="preserve">przyznanie </w:t>
      </w:r>
      <w:r w:rsidR="007533E9" w:rsidRPr="00E01490">
        <w:rPr>
          <w:rFonts w:cstheme="minorHAnsi"/>
        </w:rPr>
        <w:t>Vouch</w:t>
      </w:r>
      <w:r w:rsidR="000F53C1" w:rsidRPr="00E01490">
        <w:rPr>
          <w:rFonts w:cstheme="minorHAnsi"/>
        </w:rPr>
        <w:t>era</w:t>
      </w:r>
      <w:r w:rsidR="00764C75" w:rsidRPr="00E01490">
        <w:rPr>
          <w:rFonts w:cstheme="minorHAnsi"/>
        </w:rPr>
        <w:t xml:space="preserve"> zatrudnieniowego</w:t>
      </w:r>
      <w:r w:rsidR="00F44561" w:rsidRPr="00E01490">
        <w:rPr>
          <w:rFonts w:cstheme="minorHAnsi"/>
        </w:rPr>
        <w:t>.</w:t>
      </w:r>
    </w:p>
    <w:p w14:paraId="343AD0BB" w14:textId="379085BB" w:rsidR="00F86465" w:rsidRPr="00E01490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Wzór listy sprawdzającej </w:t>
      </w:r>
      <w:r w:rsidR="00764C75" w:rsidRPr="00E01490">
        <w:rPr>
          <w:rFonts w:cstheme="minorHAnsi"/>
        </w:rPr>
        <w:t>do weryfikacji Wniosku o przyznanie Pracodawcy Vouchera zatrudnieniowego (</w:t>
      </w:r>
      <w:r w:rsidRPr="00E01490">
        <w:rPr>
          <w:rFonts w:cstheme="minorHAnsi"/>
        </w:rPr>
        <w:t>warunki formalne i kryteria punktowe</w:t>
      </w:r>
      <w:r w:rsidR="00764C75" w:rsidRPr="00E01490">
        <w:rPr>
          <w:rFonts w:cstheme="minorHAnsi"/>
        </w:rPr>
        <w:t>)</w:t>
      </w:r>
      <w:r w:rsidR="00F44561" w:rsidRPr="00E01490">
        <w:rPr>
          <w:rFonts w:cstheme="minorHAnsi"/>
        </w:rPr>
        <w:t>.</w:t>
      </w:r>
    </w:p>
    <w:p w14:paraId="3E671B1E" w14:textId="106571EB" w:rsidR="009642CD" w:rsidRPr="00E01490" w:rsidRDefault="009642CD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Wzór wstępnej listy rankingowej Pracodawców z terenu województwa zachodniopomorskiego zakwalifikowanych do otrzymania Voucherów zatrudnieniowych.</w:t>
      </w:r>
    </w:p>
    <w:p w14:paraId="6071CD04" w14:textId="3E16C223" w:rsidR="009642CD" w:rsidRPr="00E01490" w:rsidRDefault="009642CD" w:rsidP="009642CD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Wzór </w:t>
      </w:r>
      <w:r w:rsidR="0062722E" w:rsidRPr="00E01490">
        <w:rPr>
          <w:rFonts w:cstheme="minorHAnsi"/>
        </w:rPr>
        <w:t>ostatecznej</w:t>
      </w:r>
      <w:r w:rsidRPr="00E01490">
        <w:rPr>
          <w:rFonts w:cstheme="minorHAnsi"/>
        </w:rPr>
        <w:t xml:space="preserve"> listy rankingowej Pracodawców z terenu województwa zachodniopomorskiego zakwalifikowanych do otrzymania Voucherów zatrudnieniowych.</w:t>
      </w:r>
    </w:p>
    <w:p w14:paraId="067098FC" w14:textId="77777777" w:rsidR="009642CD" w:rsidRPr="00E01490" w:rsidRDefault="009642CD" w:rsidP="009642CD">
      <w:pPr>
        <w:spacing w:line="360" w:lineRule="auto"/>
        <w:jc w:val="both"/>
        <w:rPr>
          <w:rFonts w:cstheme="minorHAnsi"/>
        </w:rPr>
      </w:pPr>
    </w:p>
    <w:p w14:paraId="40271628" w14:textId="01073EAF" w:rsidR="004F2BD8" w:rsidRPr="00E01490" w:rsidRDefault="004F2BD8" w:rsidP="00B5284A">
      <w:pPr>
        <w:spacing w:line="360" w:lineRule="auto"/>
        <w:ind w:left="360"/>
        <w:jc w:val="both"/>
        <w:rPr>
          <w:rFonts w:cstheme="minorHAnsi"/>
        </w:rPr>
      </w:pPr>
    </w:p>
    <w:sectPr w:rsidR="004F2BD8" w:rsidRPr="00E01490" w:rsidSect="00955DB6">
      <w:headerReference w:type="default" r:id="rId10"/>
      <w:footerReference w:type="default" r:id="rId11"/>
      <w:pgSz w:w="11906" w:h="16838"/>
      <w:pgMar w:top="1417" w:right="1417" w:bottom="1417" w:left="1417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4B924" w14:textId="77777777" w:rsidR="007938C0" w:rsidRDefault="007938C0">
      <w:r>
        <w:separator/>
      </w:r>
    </w:p>
  </w:endnote>
  <w:endnote w:type="continuationSeparator" w:id="0">
    <w:p w14:paraId="006F9F32" w14:textId="77777777" w:rsidR="007938C0" w:rsidRDefault="007938C0">
      <w:r>
        <w:continuationSeparator/>
      </w:r>
    </w:p>
  </w:endnote>
  <w:endnote w:type="continuationNotice" w:id="1">
    <w:p w14:paraId="50411AD7" w14:textId="77777777" w:rsidR="007938C0" w:rsidRDefault="00793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B12A44A" w:rsidR="00A34A2D" w:rsidRDefault="00A34A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7FF">
          <w:rPr>
            <w:noProof/>
          </w:rPr>
          <w:t>21</w:t>
        </w:r>
        <w:r>
          <w:fldChar w:fldCharType="end"/>
        </w:r>
      </w:p>
    </w:sdtContent>
  </w:sdt>
  <w:p w14:paraId="26FCB58F" w14:textId="77777777" w:rsidR="00A34A2D" w:rsidRDefault="00A34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451D" w14:textId="77777777" w:rsidR="007938C0" w:rsidRDefault="007938C0">
      <w:pPr>
        <w:rPr>
          <w:sz w:val="12"/>
        </w:rPr>
      </w:pPr>
      <w:r>
        <w:separator/>
      </w:r>
    </w:p>
  </w:footnote>
  <w:footnote w:type="continuationSeparator" w:id="0">
    <w:p w14:paraId="426CDC6A" w14:textId="77777777" w:rsidR="007938C0" w:rsidRDefault="007938C0">
      <w:pPr>
        <w:rPr>
          <w:sz w:val="12"/>
        </w:rPr>
      </w:pPr>
      <w:r>
        <w:continuationSeparator/>
      </w:r>
    </w:p>
  </w:footnote>
  <w:footnote w:type="continuationNotice" w:id="1">
    <w:p w14:paraId="64C41411" w14:textId="77777777" w:rsidR="007938C0" w:rsidRDefault="007938C0"/>
  </w:footnote>
  <w:footnote w:id="2">
    <w:p w14:paraId="5461A027" w14:textId="77964A9E" w:rsidR="00AD1934" w:rsidRDefault="00AD19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1934">
        <w:t>Oznacza to, że Pracodawca może otrzymać maksymalnie 2 Vouchery w jednym PUP, lub po jednym Voucherze w dwóch PUP, realizujących projekt, który otrzymał dofinansowanie EFS+ w ramach naboru nr</w:t>
      </w:r>
      <w:r>
        <w:t xml:space="preserve"> </w:t>
      </w:r>
      <w:r w:rsidRPr="00AD1934">
        <w:t>FEPZ.06.03-IP.01-001/24</w:t>
      </w:r>
      <w:r>
        <w:t>.</w:t>
      </w:r>
    </w:p>
  </w:footnote>
  <w:footnote w:id="3">
    <w:p w14:paraId="4DE8C0E7" w14:textId="7AB89F29" w:rsidR="00AB5AB1" w:rsidRDefault="00AB5AB1" w:rsidP="002928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terminu weryfikacji wniosku o rozliczenie I transzy</w:t>
      </w:r>
      <w:r w:rsidR="000B7D6B">
        <w:t>/II transzy</w:t>
      </w:r>
      <w:r>
        <w:t xml:space="preserve"> nie wlicza się czasu oczekiwania na wyjaśnienia, korekty Pracodawcy</w:t>
      </w:r>
      <w:r w:rsidR="002928A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1DD60" w14:textId="2CE8CAF8" w:rsidR="00A34A2D" w:rsidRPr="00062A16" w:rsidRDefault="00A34A2D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1561DED1" wp14:editId="2FB4247E">
          <wp:extent cx="6383020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EB0"/>
    <w:multiLevelType w:val="hybridMultilevel"/>
    <w:tmpl w:val="884E8936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470"/>
    <w:multiLevelType w:val="multilevel"/>
    <w:tmpl w:val="BF3034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E02B7C"/>
    <w:multiLevelType w:val="multilevel"/>
    <w:tmpl w:val="5F721362"/>
    <w:lvl w:ilvl="0">
      <w:start w:val="7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5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3" w15:restartNumberingAfterBreak="0">
    <w:nsid w:val="04044132"/>
    <w:multiLevelType w:val="multilevel"/>
    <w:tmpl w:val="037E6E5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5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3A760DD1"/>
    <w:multiLevelType w:val="multilevel"/>
    <w:tmpl w:val="4FC6DE9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D5E72DD"/>
    <w:multiLevelType w:val="hybridMultilevel"/>
    <w:tmpl w:val="70A8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8" w15:restartNumberingAfterBreak="0">
    <w:nsid w:val="463C1DFA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0DB249B"/>
    <w:multiLevelType w:val="hybridMultilevel"/>
    <w:tmpl w:val="7F4CEC1A"/>
    <w:lvl w:ilvl="0" w:tplc="7F9AAA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45F98"/>
    <w:multiLevelType w:val="hybridMultilevel"/>
    <w:tmpl w:val="311EB2D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6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-371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1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A83A9F"/>
    <w:multiLevelType w:val="multilevel"/>
    <w:tmpl w:val="6D30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10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90E1DF7"/>
    <w:multiLevelType w:val="hybridMultilevel"/>
    <w:tmpl w:val="70A84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B16B8"/>
    <w:multiLevelType w:val="multilevel"/>
    <w:tmpl w:val="C53E59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6B7D5A71"/>
    <w:multiLevelType w:val="hybridMultilevel"/>
    <w:tmpl w:val="45761A1C"/>
    <w:lvl w:ilvl="0" w:tplc="3208D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0F712D"/>
    <w:multiLevelType w:val="hybridMultilevel"/>
    <w:tmpl w:val="42564D1C"/>
    <w:lvl w:ilvl="0" w:tplc="AF12C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CE24051"/>
    <w:multiLevelType w:val="hybridMultilevel"/>
    <w:tmpl w:val="3350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20641185">
    <w:abstractNumId w:val="1"/>
  </w:num>
  <w:num w:numId="2" w16cid:durableId="1799032831">
    <w:abstractNumId w:val="10"/>
  </w:num>
  <w:num w:numId="3" w16cid:durableId="693385178">
    <w:abstractNumId w:val="13"/>
  </w:num>
  <w:num w:numId="4" w16cid:durableId="107287277">
    <w:abstractNumId w:val="9"/>
  </w:num>
  <w:num w:numId="5" w16cid:durableId="1708985241">
    <w:abstractNumId w:val="14"/>
  </w:num>
  <w:num w:numId="6" w16cid:durableId="464392599">
    <w:abstractNumId w:val="6"/>
  </w:num>
  <w:num w:numId="7" w16cid:durableId="1497846433">
    <w:abstractNumId w:val="21"/>
  </w:num>
  <w:num w:numId="8" w16cid:durableId="660620142">
    <w:abstractNumId w:val="15"/>
  </w:num>
  <w:num w:numId="9" w16cid:durableId="2111463886">
    <w:abstractNumId w:val="38"/>
  </w:num>
  <w:num w:numId="10" w16cid:durableId="1874489914">
    <w:abstractNumId w:val="26"/>
  </w:num>
  <w:num w:numId="11" w16cid:durableId="2059469631">
    <w:abstractNumId w:val="56"/>
  </w:num>
  <w:num w:numId="12" w16cid:durableId="720522933">
    <w:abstractNumId w:val="50"/>
  </w:num>
  <w:num w:numId="13" w16cid:durableId="104160892">
    <w:abstractNumId w:val="35"/>
  </w:num>
  <w:num w:numId="14" w16cid:durableId="904997159">
    <w:abstractNumId w:val="31"/>
  </w:num>
  <w:num w:numId="15" w16cid:durableId="589853739">
    <w:abstractNumId w:val="19"/>
  </w:num>
  <w:num w:numId="16" w16cid:durableId="1083330890">
    <w:abstractNumId w:val="20"/>
  </w:num>
  <w:num w:numId="17" w16cid:durableId="1673680745">
    <w:abstractNumId w:val="29"/>
  </w:num>
  <w:num w:numId="18" w16cid:durableId="51462165">
    <w:abstractNumId w:val="12"/>
  </w:num>
  <w:num w:numId="19" w16cid:durableId="330646506">
    <w:abstractNumId w:val="40"/>
  </w:num>
  <w:num w:numId="20" w16cid:durableId="1642734350">
    <w:abstractNumId w:val="45"/>
  </w:num>
  <w:num w:numId="21" w16cid:durableId="1722973713">
    <w:abstractNumId w:val="25"/>
  </w:num>
  <w:num w:numId="22" w16cid:durableId="2121409731">
    <w:abstractNumId w:val="47"/>
  </w:num>
  <w:num w:numId="23" w16cid:durableId="122314860">
    <w:abstractNumId w:val="22"/>
  </w:num>
  <w:num w:numId="24" w16cid:durableId="774905579">
    <w:abstractNumId w:val="3"/>
  </w:num>
  <w:num w:numId="25" w16cid:durableId="1262907335">
    <w:abstractNumId w:val="27"/>
  </w:num>
  <w:num w:numId="26" w16cid:durableId="1664167314">
    <w:abstractNumId w:val="27"/>
    <w:lvlOverride w:ilvl="0">
      <w:startOverride w:val="1"/>
    </w:lvlOverride>
  </w:num>
  <w:num w:numId="27" w16cid:durableId="1328707478">
    <w:abstractNumId w:val="24"/>
  </w:num>
  <w:num w:numId="28" w16cid:durableId="971328778">
    <w:abstractNumId w:val="11"/>
  </w:num>
  <w:num w:numId="29" w16cid:durableId="144900888">
    <w:abstractNumId w:val="34"/>
  </w:num>
  <w:num w:numId="30" w16cid:durableId="383063817">
    <w:abstractNumId w:val="8"/>
  </w:num>
  <w:num w:numId="31" w16cid:durableId="1356081646">
    <w:abstractNumId w:val="49"/>
  </w:num>
  <w:num w:numId="32" w16cid:durableId="1455102527">
    <w:abstractNumId w:val="46"/>
  </w:num>
  <w:num w:numId="33" w16cid:durableId="1104614486">
    <w:abstractNumId w:val="4"/>
  </w:num>
  <w:num w:numId="34" w16cid:durableId="1551653410">
    <w:abstractNumId w:val="18"/>
  </w:num>
  <w:num w:numId="35" w16cid:durableId="1328630136">
    <w:abstractNumId w:val="37"/>
  </w:num>
  <w:num w:numId="36" w16cid:durableId="2055345689">
    <w:abstractNumId w:val="32"/>
  </w:num>
  <w:num w:numId="37" w16cid:durableId="1389497524">
    <w:abstractNumId w:val="52"/>
  </w:num>
  <w:num w:numId="38" w16cid:durableId="738863497">
    <w:abstractNumId w:val="39"/>
  </w:num>
  <w:num w:numId="39" w16cid:durableId="213736985">
    <w:abstractNumId w:val="41"/>
  </w:num>
  <w:num w:numId="40" w16cid:durableId="979578007">
    <w:abstractNumId w:val="7"/>
  </w:num>
  <w:num w:numId="41" w16cid:durableId="503981474">
    <w:abstractNumId w:val="17"/>
  </w:num>
  <w:num w:numId="42" w16cid:durableId="2103144671">
    <w:abstractNumId w:val="36"/>
  </w:num>
  <w:num w:numId="43" w16cid:durableId="924924711">
    <w:abstractNumId w:val="16"/>
  </w:num>
  <w:num w:numId="44" w16cid:durableId="1512259699">
    <w:abstractNumId w:val="54"/>
  </w:num>
  <w:num w:numId="45" w16cid:durableId="777139225">
    <w:abstractNumId w:val="51"/>
  </w:num>
  <w:num w:numId="46" w16cid:durableId="1886982272">
    <w:abstractNumId w:val="42"/>
  </w:num>
  <w:num w:numId="47" w16cid:durableId="1853955002">
    <w:abstractNumId w:val="5"/>
  </w:num>
  <w:num w:numId="48" w16cid:durableId="490096220">
    <w:abstractNumId w:val="53"/>
  </w:num>
  <w:num w:numId="49" w16cid:durableId="136148600">
    <w:abstractNumId w:val="0"/>
  </w:num>
  <w:num w:numId="50" w16cid:durableId="273948226">
    <w:abstractNumId w:val="30"/>
  </w:num>
  <w:num w:numId="51" w16cid:durableId="1558971789">
    <w:abstractNumId w:val="55"/>
  </w:num>
  <w:num w:numId="52" w16cid:durableId="1685280094">
    <w:abstractNumId w:val="43"/>
  </w:num>
  <w:num w:numId="53" w16cid:durableId="801850381">
    <w:abstractNumId w:val="23"/>
  </w:num>
  <w:num w:numId="54" w16cid:durableId="906955252">
    <w:abstractNumId w:val="2"/>
  </w:num>
  <w:num w:numId="55" w16cid:durableId="1208029614">
    <w:abstractNumId w:val="44"/>
  </w:num>
  <w:num w:numId="56" w16cid:durableId="306740921">
    <w:abstractNumId w:val="33"/>
  </w:num>
  <w:num w:numId="57" w16cid:durableId="1255750561">
    <w:abstractNumId w:val="28"/>
  </w:num>
  <w:num w:numId="58" w16cid:durableId="1339310691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2B"/>
    <w:rsid w:val="00004DE4"/>
    <w:rsid w:val="000107A6"/>
    <w:rsid w:val="000109A1"/>
    <w:rsid w:val="00010E00"/>
    <w:rsid w:val="00013257"/>
    <w:rsid w:val="00013A4F"/>
    <w:rsid w:val="0001444A"/>
    <w:rsid w:val="00016039"/>
    <w:rsid w:val="0002314C"/>
    <w:rsid w:val="00026A85"/>
    <w:rsid w:val="00027014"/>
    <w:rsid w:val="00031D15"/>
    <w:rsid w:val="00033436"/>
    <w:rsid w:val="000367B4"/>
    <w:rsid w:val="00040591"/>
    <w:rsid w:val="0004170F"/>
    <w:rsid w:val="00045578"/>
    <w:rsid w:val="000544A6"/>
    <w:rsid w:val="000620A8"/>
    <w:rsid w:val="000651B0"/>
    <w:rsid w:val="00073AB1"/>
    <w:rsid w:val="000749B0"/>
    <w:rsid w:val="000758D1"/>
    <w:rsid w:val="00075D7F"/>
    <w:rsid w:val="00081D01"/>
    <w:rsid w:val="0008386F"/>
    <w:rsid w:val="0009032B"/>
    <w:rsid w:val="00091BAF"/>
    <w:rsid w:val="00091F85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42AB"/>
    <w:rsid w:val="000A5B14"/>
    <w:rsid w:val="000B4A91"/>
    <w:rsid w:val="000B7D6B"/>
    <w:rsid w:val="000C4678"/>
    <w:rsid w:val="000C6A39"/>
    <w:rsid w:val="000D08B5"/>
    <w:rsid w:val="000D0945"/>
    <w:rsid w:val="000D28AC"/>
    <w:rsid w:val="000D3974"/>
    <w:rsid w:val="000D3C58"/>
    <w:rsid w:val="000D6CF1"/>
    <w:rsid w:val="000E29AB"/>
    <w:rsid w:val="000E4A09"/>
    <w:rsid w:val="000E4E8C"/>
    <w:rsid w:val="000E7F3F"/>
    <w:rsid w:val="000F2861"/>
    <w:rsid w:val="000F2C29"/>
    <w:rsid w:val="000F4125"/>
    <w:rsid w:val="000F4645"/>
    <w:rsid w:val="000F53C1"/>
    <w:rsid w:val="000F5418"/>
    <w:rsid w:val="00102037"/>
    <w:rsid w:val="00106195"/>
    <w:rsid w:val="001067BA"/>
    <w:rsid w:val="00106D8E"/>
    <w:rsid w:val="001125FA"/>
    <w:rsid w:val="0011309F"/>
    <w:rsid w:val="001151AF"/>
    <w:rsid w:val="001155E9"/>
    <w:rsid w:val="001159A7"/>
    <w:rsid w:val="00117406"/>
    <w:rsid w:val="00120961"/>
    <w:rsid w:val="001210C3"/>
    <w:rsid w:val="00122D59"/>
    <w:rsid w:val="00125C29"/>
    <w:rsid w:val="00125EC7"/>
    <w:rsid w:val="00132806"/>
    <w:rsid w:val="00133757"/>
    <w:rsid w:val="001376DF"/>
    <w:rsid w:val="00141B99"/>
    <w:rsid w:val="001461FA"/>
    <w:rsid w:val="0015016E"/>
    <w:rsid w:val="00150723"/>
    <w:rsid w:val="00152580"/>
    <w:rsid w:val="00155297"/>
    <w:rsid w:val="001577AC"/>
    <w:rsid w:val="0016026A"/>
    <w:rsid w:val="00160437"/>
    <w:rsid w:val="00173C43"/>
    <w:rsid w:val="00175018"/>
    <w:rsid w:val="001761DD"/>
    <w:rsid w:val="00181FB9"/>
    <w:rsid w:val="00182A9D"/>
    <w:rsid w:val="00183327"/>
    <w:rsid w:val="001841C4"/>
    <w:rsid w:val="00186B81"/>
    <w:rsid w:val="00191355"/>
    <w:rsid w:val="00196D37"/>
    <w:rsid w:val="001972BB"/>
    <w:rsid w:val="001A1299"/>
    <w:rsid w:val="001A186D"/>
    <w:rsid w:val="001A21EC"/>
    <w:rsid w:val="001A4AA2"/>
    <w:rsid w:val="001A5379"/>
    <w:rsid w:val="001B1997"/>
    <w:rsid w:val="001B25A6"/>
    <w:rsid w:val="001B4634"/>
    <w:rsid w:val="001C1916"/>
    <w:rsid w:val="001C2059"/>
    <w:rsid w:val="001C272B"/>
    <w:rsid w:val="001C4793"/>
    <w:rsid w:val="001C4B77"/>
    <w:rsid w:val="001C5AA8"/>
    <w:rsid w:val="001D1F38"/>
    <w:rsid w:val="001D3E81"/>
    <w:rsid w:val="001D544C"/>
    <w:rsid w:val="001D59A4"/>
    <w:rsid w:val="001D658F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1390A"/>
    <w:rsid w:val="002168B4"/>
    <w:rsid w:val="002210CB"/>
    <w:rsid w:val="00231E6E"/>
    <w:rsid w:val="00233A2B"/>
    <w:rsid w:val="00234E2C"/>
    <w:rsid w:val="00236347"/>
    <w:rsid w:val="00242AA3"/>
    <w:rsid w:val="00242BB7"/>
    <w:rsid w:val="00242D74"/>
    <w:rsid w:val="00243E77"/>
    <w:rsid w:val="0024633A"/>
    <w:rsid w:val="00254D7A"/>
    <w:rsid w:val="002564D5"/>
    <w:rsid w:val="00256F90"/>
    <w:rsid w:val="0025700E"/>
    <w:rsid w:val="002572C6"/>
    <w:rsid w:val="00265C32"/>
    <w:rsid w:val="00266E3E"/>
    <w:rsid w:val="00270220"/>
    <w:rsid w:val="00270620"/>
    <w:rsid w:val="002755B8"/>
    <w:rsid w:val="00281291"/>
    <w:rsid w:val="00281A58"/>
    <w:rsid w:val="00282463"/>
    <w:rsid w:val="00285070"/>
    <w:rsid w:val="002874D9"/>
    <w:rsid w:val="00287D3B"/>
    <w:rsid w:val="002919EB"/>
    <w:rsid w:val="002928AA"/>
    <w:rsid w:val="00294B7B"/>
    <w:rsid w:val="002951BB"/>
    <w:rsid w:val="002A02FC"/>
    <w:rsid w:val="002A0F8E"/>
    <w:rsid w:val="002A1A6A"/>
    <w:rsid w:val="002A1AC3"/>
    <w:rsid w:val="002A2902"/>
    <w:rsid w:val="002A6099"/>
    <w:rsid w:val="002B148C"/>
    <w:rsid w:val="002B157C"/>
    <w:rsid w:val="002B3433"/>
    <w:rsid w:val="002B5A44"/>
    <w:rsid w:val="002C1BBF"/>
    <w:rsid w:val="002C2109"/>
    <w:rsid w:val="002E7060"/>
    <w:rsid w:val="002F13BC"/>
    <w:rsid w:val="002F40BD"/>
    <w:rsid w:val="002F4B82"/>
    <w:rsid w:val="003076A1"/>
    <w:rsid w:val="00307EB5"/>
    <w:rsid w:val="0031020D"/>
    <w:rsid w:val="00311051"/>
    <w:rsid w:val="003173ED"/>
    <w:rsid w:val="003237F4"/>
    <w:rsid w:val="0032625D"/>
    <w:rsid w:val="00331044"/>
    <w:rsid w:val="003346AB"/>
    <w:rsid w:val="00337ECC"/>
    <w:rsid w:val="00340DBE"/>
    <w:rsid w:val="00347616"/>
    <w:rsid w:val="003502E7"/>
    <w:rsid w:val="00352D13"/>
    <w:rsid w:val="003612FD"/>
    <w:rsid w:val="00367980"/>
    <w:rsid w:val="0037197E"/>
    <w:rsid w:val="00373F48"/>
    <w:rsid w:val="0037410D"/>
    <w:rsid w:val="00386BD5"/>
    <w:rsid w:val="00392404"/>
    <w:rsid w:val="003927BE"/>
    <w:rsid w:val="00397215"/>
    <w:rsid w:val="003A410B"/>
    <w:rsid w:val="003A552C"/>
    <w:rsid w:val="003A5C00"/>
    <w:rsid w:val="003A5C0C"/>
    <w:rsid w:val="003B01EB"/>
    <w:rsid w:val="003B2D1D"/>
    <w:rsid w:val="003C11D1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400984"/>
    <w:rsid w:val="00401B3F"/>
    <w:rsid w:val="00402F01"/>
    <w:rsid w:val="0041407D"/>
    <w:rsid w:val="00414662"/>
    <w:rsid w:val="00416E32"/>
    <w:rsid w:val="0041724D"/>
    <w:rsid w:val="00422103"/>
    <w:rsid w:val="0042348E"/>
    <w:rsid w:val="00423BF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3BAA"/>
    <w:rsid w:val="004646C4"/>
    <w:rsid w:val="00466217"/>
    <w:rsid w:val="00470629"/>
    <w:rsid w:val="00471DED"/>
    <w:rsid w:val="00472033"/>
    <w:rsid w:val="004720B8"/>
    <w:rsid w:val="00476BC8"/>
    <w:rsid w:val="00481615"/>
    <w:rsid w:val="00481BE8"/>
    <w:rsid w:val="00487233"/>
    <w:rsid w:val="004910AC"/>
    <w:rsid w:val="004931C0"/>
    <w:rsid w:val="004945FE"/>
    <w:rsid w:val="004A73CF"/>
    <w:rsid w:val="004B04A1"/>
    <w:rsid w:val="004B0E8C"/>
    <w:rsid w:val="004B184B"/>
    <w:rsid w:val="004B2A35"/>
    <w:rsid w:val="004B3125"/>
    <w:rsid w:val="004B4737"/>
    <w:rsid w:val="004B5CF6"/>
    <w:rsid w:val="004C4584"/>
    <w:rsid w:val="004E2C9F"/>
    <w:rsid w:val="004E2E9C"/>
    <w:rsid w:val="004E3539"/>
    <w:rsid w:val="004E3904"/>
    <w:rsid w:val="004E5FAF"/>
    <w:rsid w:val="004E7B5F"/>
    <w:rsid w:val="004F10A4"/>
    <w:rsid w:val="004F2B6B"/>
    <w:rsid w:val="004F2BD8"/>
    <w:rsid w:val="004F2EA7"/>
    <w:rsid w:val="004F42E3"/>
    <w:rsid w:val="00516894"/>
    <w:rsid w:val="00525921"/>
    <w:rsid w:val="00536012"/>
    <w:rsid w:val="0053798B"/>
    <w:rsid w:val="00543B05"/>
    <w:rsid w:val="0054503F"/>
    <w:rsid w:val="00546D14"/>
    <w:rsid w:val="00551474"/>
    <w:rsid w:val="00551482"/>
    <w:rsid w:val="005547B2"/>
    <w:rsid w:val="00556CC6"/>
    <w:rsid w:val="00563FAA"/>
    <w:rsid w:val="00567B1A"/>
    <w:rsid w:val="00570D56"/>
    <w:rsid w:val="00571022"/>
    <w:rsid w:val="0057107E"/>
    <w:rsid w:val="00573670"/>
    <w:rsid w:val="00573F1A"/>
    <w:rsid w:val="00575308"/>
    <w:rsid w:val="00575320"/>
    <w:rsid w:val="005778C0"/>
    <w:rsid w:val="00582598"/>
    <w:rsid w:val="00583612"/>
    <w:rsid w:val="0058364A"/>
    <w:rsid w:val="00584862"/>
    <w:rsid w:val="005852E2"/>
    <w:rsid w:val="0058538A"/>
    <w:rsid w:val="00585CB3"/>
    <w:rsid w:val="0059093A"/>
    <w:rsid w:val="005921D4"/>
    <w:rsid w:val="00592934"/>
    <w:rsid w:val="00596EE3"/>
    <w:rsid w:val="005A13C1"/>
    <w:rsid w:val="005A63BF"/>
    <w:rsid w:val="005A7758"/>
    <w:rsid w:val="005B530F"/>
    <w:rsid w:val="005B5F51"/>
    <w:rsid w:val="005B6FE8"/>
    <w:rsid w:val="005C03DE"/>
    <w:rsid w:val="005C1DC1"/>
    <w:rsid w:val="005C50F0"/>
    <w:rsid w:val="005C5B3A"/>
    <w:rsid w:val="005D09FE"/>
    <w:rsid w:val="005D0A1D"/>
    <w:rsid w:val="005D16A4"/>
    <w:rsid w:val="005D37BF"/>
    <w:rsid w:val="005E6BEA"/>
    <w:rsid w:val="005F0E83"/>
    <w:rsid w:val="005F233B"/>
    <w:rsid w:val="005F5BD1"/>
    <w:rsid w:val="005F63A7"/>
    <w:rsid w:val="00601E8F"/>
    <w:rsid w:val="00605EBD"/>
    <w:rsid w:val="00613CAF"/>
    <w:rsid w:val="006248C6"/>
    <w:rsid w:val="0062722E"/>
    <w:rsid w:val="00630231"/>
    <w:rsid w:val="00630D9E"/>
    <w:rsid w:val="00631E8A"/>
    <w:rsid w:val="00633266"/>
    <w:rsid w:val="00637B1E"/>
    <w:rsid w:val="0064086C"/>
    <w:rsid w:val="00643A9B"/>
    <w:rsid w:val="00646B23"/>
    <w:rsid w:val="00646BD5"/>
    <w:rsid w:val="00647BC3"/>
    <w:rsid w:val="00655F2E"/>
    <w:rsid w:val="00667F53"/>
    <w:rsid w:val="00670E3F"/>
    <w:rsid w:val="00671E68"/>
    <w:rsid w:val="006740EA"/>
    <w:rsid w:val="00682B62"/>
    <w:rsid w:val="00685779"/>
    <w:rsid w:val="00691254"/>
    <w:rsid w:val="00692EDF"/>
    <w:rsid w:val="006942DF"/>
    <w:rsid w:val="006952DE"/>
    <w:rsid w:val="0069753A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C7BC8"/>
    <w:rsid w:val="006D02E7"/>
    <w:rsid w:val="006E2AF3"/>
    <w:rsid w:val="006F030A"/>
    <w:rsid w:val="006F568E"/>
    <w:rsid w:val="00700379"/>
    <w:rsid w:val="007026FE"/>
    <w:rsid w:val="00705B02"/>
    <w:rsid w:val="00706D09"/>
    <w:rsid w:val="00707748"/>
    <w:rsid w:val="00710C33"/>
    <w:rsid w:val="0071109F"/>
    <w:rsid w:val="0071314E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2EF5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4C75"/>
    <w:rsid w:val="00766094"/>
    <w:rsid w:val="0076687C"/>
    <w:rsid w:val="00767F59"/>
    <w:rsid w:val="00772095"/>
    <w:rsid w:val="00772711"/>
    <w:rsid w:val="00775D29"/>
    <w:rsid w:val="007767E1"/>
    <w:rsid w:val="00777B82"/>
    <w:rsid w:val="00777D29"/>
    <w:rsid w:val="00781705"/>
    <w:rsid w:val="00787520"/>
    <w:rsid w:val="0079135A"/>
    <w:rsid w:val="00792A1E"/>
    <w:rsid w:val="007938C0"/>
    <w:rsid w:val="00794965"/>
    <w:rsid w:val="00794FA6"/>
    <w:rsid w:val="007965EC"/>
    <w:rsid w:val="007A1553"/>
    <w:rsid w:val="007A1888"/>
    <w:rsid w:val="007A4CBD"/>
    <w:rsid w:val="007A4DCA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0733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7FD"/>
    <w:rsid w:val="00817C4C"/>
    <w:rsid w:val="00822DA3"/>
    <w:rsid w:val="00823B6B"/>
    <w:rsid w:val="008327DF"/>
    <w:rsid w:val="00832ABB"/>
    <w:rsid w:val="00833A0F"/>
    <w:rsid w:val="008361F9"/>
    <w:rsid w:val="008409DC"/>
    <w:rsid w:val="00844E13"/>
    <w:rsid w:val="0085622B"/>
    <w:rsid w:val="008566ED"/>
    <w:rsid w:val="008572D1"/>
    <w:rsid w:val="008577A3"/>
    <w:rsid w:val="00863080"/>
    <w:rsid w:val="008637C5"/>
    <w:rsid w:val="008669E8"/>
    <w:rsid w:val="00870CC7"/>
    <w:rsid w:val="00872F9E"/>
    <w:rsid w:val="00873DE8"/>
    <w:rsid w:val="0088138C"/>
    <w:rsid w:val="008820C5"/>
    <w:rsid w:val="00884856"/>
    <w:rsid w:val="00885BAE"/>
    <w:rsid w:val="00890821"/>
    <w:rsid w:val="00891708"/>
    <w:rsid w:val="00897CA4"/>
    <w:rsid w:val="008B3FC7"/>
    <w:rsid w:val="008B535D"/>
    <w:rsid w:val="008B6C59"/>
    <w:rsid w:val="008B73A2"/>
    <w:rsid w:val="008B7F27"/>
    <w:rsid w:val="008C027B"/>
    <w:rsid w:val="008C02C7"/>
    <w:rsid w:val="008C3FD9"/>
    <w:rsid w:val="008C5919"/>
    <w:rsid w:val="008D39DE"/>
    <w:rsid w:val="008D647C"/>
    <w:rsid w:val="008E74A6"/>
    <w:rsid w:val="008F4973"/>
    <w:rsid w:val="008F7F2E"/>
    <w:rsid w:val="00900486"/>
    <w:rsid w:val="00900751"/>
    <w:rsid w:val="00902B95"/>
    <w:rsid w:val="009030A5"/>
    <w:rsid w:val="00907481"/>
    <w:rsid w:val="00907B2C"/>
    <w:rsid w:val="00913DDD"/>
    <w:rsid w:val="009152FA"/>
    <w:rsid w:val="00916E03"/>
    <w:rsid w:val="00924DD7"/>
    <w:rsid w:val="00925269"/>
    <w:rsid w:val="00927339"/>
    <w:rsid w:val="009316E5"/>
    <w:rsid w:val="00931CF0"/>
    <w:rsid w:val="009321FF"/>
    <w:rsid w:val="00932EBD"/>
    <w:rsid w:val="009357AC"/>
    <w:rsid w:val="00940D91"/>
    <w:rsid w:val="0094126D"/>
    <w:rsid w:val="00947827"/>
    <w:rsid w:val="00951232"/>
    <w:rsid w:val="0095193E"/>
    <w:rsid w:val="00951C14"/>
    <w:rsid w:val="009548CF"/>
    <w:rsid w:val="00955DB6"/>
    <w:rsid w:val="009561C8"/>
    <w:rsid w:val="0096135A"/>
    <w:rsid w:val="0096237C"/>
    <w:rsid w:val="009642CD"/>
    <w:rsid w:val="0096553B"/>
    <w:rsid w:val="0096580E"/>
    <w:rsid w:val="009701D6"/>
    <w:rsid w:val="009727FF"/>
    <w:rsid w:val="009732C3"/>
    <w:rsid w:val="00974636"/>
    <w:rsid w:val="0098209A"/>
    <w:rsid w:val="00982A04"/>
    <w:rsid w:val="009840E4"/>
    <w:rsid w:val="0098542F"/>
    <w:rsid w:val="009857A6"/>
    <w:rsid w:val="00987BE0"/>
    <w:rsid w:val="009919B3"/>
    <w:rsid w:val="009939C4"/>
    <w:rsid w:val="00995750"/>
    <w:rsid w:val="009963AA"/>
    <w:rsid w:val="009A07AC"/>
    <w:rsid w:val="009A5DC7"/>
    <w:rsid w:val="009B1767"/>
    <w:rsid w:val="009B19D2"/>
    <w:rsid w:val="009B26E2"/>
    <w:rsid w:val="009B2BBC"/>
    <w:rsid w:val="009B46D6"/>
    <w:rsid w:val="009B750C"/>
    <w:rsid w:val="009C06BA"/>
    <w:rsid w:val="009C1C4C"/>
    <w:rsid w:val="009C523A"/>
    <w:rsid w:val="009C719C"/>
    <w:rsid w:val="009D0BD6"/>
    <w:rsid w:val="009D2968"/>
    <w:rsid w:val="009D74D8"/>
    <w:rsid w:val="009E016A"/>
    <w:rsid w:val="009E1D91"/>
    <w:rsid w:val="009E1DAF"/>
    <w:rsid w:val="009E27D3"/>
    <w:rsid w:val="009E2D67"/>
    <w:rsid w:val="009E6933"/>
    <w:rsid w:val="009F11D5"/>
    <w:rsid w:val="009F1509"/>
    <w:rsid w:val="009F637F"/>
    <w:rsid w:val="009F676D"/>
    <w:rsid w:val="009F788F"/>
    <w:rsid w:val="00A005D2"/>
    <w:rsid w:val="00A02C73"/>
    <w:rsid w:val="00A03047"/>
    <w:rsid w:val="00A055CB"/>
    <w:rsid w:val="00A0658A"/>
    <w:rsid w:val="00A07827"/>
    <w:rsid w:val="00A078BA"/>
    <w:rsid w:val="00A1121F"/>
    <w:rsid w:val="00A118AB"/>
    <w:rsid w:val="00A16169"/>
    <w:rsid w:val="00A16D15"/>
    <w:rsid w:val="00A16E6D"/>
    <w:rsid w:val="00A22939"/>
    <w:rsid w:val="00A22D7C"/>
    <w:rsid w:val="00A2383B"/>
    <w:rsid w:val="00A23B2D"/>
    <w:rsid w:val="00A241CA"/>
    <w:rsid w:val="00A24D03"/>
    <w:rsid w:val="00A27E96"/>
    <w:rsid w:val="00A3306C"/>
    <w:rsid w:val="00A33ABF"/>
    <w:rsid w:val="00A34A2D"/>
    <w:rsid w:val="00A35B7A"/>
    <w:rsid w:val="00A37D94"/>
    <w:rsid w:val="00A400C5"/>
    <w:rsid w:val="00A4095B"/>
    <w:rsid w:val="00A40B89"/>
    <w:rsid w:val="00A473C7"/>
    <w:rsid w:val="00A47C7F"/>
    <w:rsid w:val="00A51B6E"/>
    <w:rsid w:val="00A52BBA"/>
    <w:rsid w:val="00A57E38"/>
    <w:rsid w:val="00A626BB"/>
    <w:rsid w:val="00A630B7"/>
    <w:rsid w:val="00A638FD"/>
    <w:rsid w:val="00A669C7"/>
    <w:rsid w:val="00A67729"/>
    <w:rsid w:val="00A70D8F"/>
    <w:rsid w:val="00A71A46"/>
    <w:rsid w:val="00A71AC2"/>
    <w:rsid w:val="00A71C02"/>
    <w:rsid w:val="00A779AD"/>
    <w:rsid w:val="00A8485F"/>
    <w:rsid w:val="00A84ED8"/>
    <w:rsid w:val="00A93C41"/>
    <w:rsid w:val="00A96443"/>
    <w:rsid w:val="00A96C4D"/>
    <w:rsid w:val="00AA0D21"/>
    <w:rsid w:val="00AA7A75"/>
    <w:rsid w:val="00AB108C"/>
    <w:rsid w:val="00AB1C32"/>
    <w:rsid w:val="00AB29EA"/>
    <w:rsid w:val="00AB3690"/>
    <w:rsid w:val="00AB5AB1"/>
    <w:rsid w:val="00AB5CC3"/>
    <w:rsid w:val="00AC1249"/>
    <w:rsid w:val="00AC1894"/>
    <w:rsid w:val="00AC3F97"/>
    <w:rsid w:val="00AD13C5"/>
    <w:rsid w:val="00AD168F"/>
    <w:rsid w:val="00AD1934"/>
    <w:rsid w:val="00AD2B97"/>
    <w:rsid w:val="00AD3332"/>
    <w:rsid w:val="00AD3721"/>
    <w:rsid w:val="00AD4D42"/>
    <w:rsid w:val="00AD5698"/>
    <w:rsid w:val="00AE0644"/>
    <w:rsid w:val="00AE0BCA"/>
    <w:rsid w:val="00AE1ACA"/>
    <w:rsid w:val="00AE2BCF"/>
    <w:rsid w:val="00AE57E9"/>
    <w:rsid w:val="00AE7382"/>
    <w:rsid w:val="00AF05D7"/>
    <w:rsid w:val="00AF2F7C"/>
    <w:rsid w:val="00B02CEB"/>
    <w:rsid w:val="00B109E1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284A"/>
    <w:rsid w:val="00B54D12"/>
    <w:rsid w:val="00B55B27"/>
    <w:rsid w:val="00B575BF"/>
    <w:rsid w:val="00B631E3"/>
    <w:rsid w:val="00B64183"/>
    <w:rsid w:val="00B6638B"/>
    <w:rsid w:val="00B70F7D"/>
    <w:rsid w:val="00B73724"/>
    <w:rsid w:val="00B7496F"/>
    <w:rsid w:val="00B757D1"/>
    <w:rsid w:val="00B7769E"/>
    <w:rsid w:val="00B9118D"/>
    <w:rsid w:val="00B91D9A"/>
    <w:rsid w:val="00B94445"/>
    <w:rsid w:val="00B94F67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0D1C"/>
    <w:rsid w:val="00BE5EF8"/>
    <w:rsid w:val="00BE629E"/>
    <w:rsid w:val="00BF4132"/>
    <w:rsid w:val="00BF6512"/>
    <w:rsid w:val="00BF6C13"/>
    <w:rsid w:val="00BF7D04"/>
    <w:rsid w:val="00C03B00"/>
    <w:rsid w:val="00C06B5C"/>
    <w:rsid w:val="00C07F6F"/>
    <w:rsid w:val="00C10D74"/>
    <w:rsid w:val="00C11A7E"/>
    <w:rsid w:val="00C16445"/>
    <w:rsid w:val="00C20395"/>
    <w:rsid w:val="00C2214B"/>
    <w:rsid w:val="00C22DCD"/>
    <w:rsid w:val="00C24BA0"/>
    <w:rsid w:val="00C25E70"/>
    <w:rsid w:val="00C26B58"/>
    <w:rsid w:val="00C32142"/>
    <w:rsid w:val="00C36D9D"/>
    <w:rsid w:val="00C44027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2D36"/>
    <w:rsid w:val="00C638BF"/>
    <w:rsid w:val="00C65473"/>
    <w:rsid w:val="00C664B8"/>
    <w:rsid w:val="00C66925"/>
    <w:rsid w:val="00C677F3"/>
    <w:rsid w:val="00C7000E"/>
    <w:rsid w:val="00C735EF"/>
    <w:rsid w:val="00C75A14"/>
    <w:rsid w:val="00C76869"/>
    <w:rsid w:val="00C76E55"/>
    <w:rsid w:val="00C842E5"/>
    <w:rsid w:val="00C878D4"/>
    <w:rsid w:val="00C91DA5"/>
    <w:rsid w:val="00C92657"/>
    <w:rsid w:val="00C9307D"/>
    <w:rsid w:val="00C93961"/>
    <w:rsid w:val="00C940C1"/>
    <w:rsid w:val="00C943BA"/>
    <w:rsid w:val="00C94B68"/>
    <w:rsid w:val="00C97CC0"/>
    <w:rsid w:val="00CA2464"/>
    <w:rsid w:val="00CA278D"/>
    <w:rsid w:val="00CA365D"/>
    <w:rsid w:val="00CA378B"/>
    <w:rsid w:val="00CB14D8"/>
    <w:rsid w:val="00CB18E2"/>
    <w:rsid w:val="00CB3801"/>
    <w:rsid w:val="00CB3E9E"/>
    <w:rsid w:val="00CB48AB"/>
    <w:rsid w:val="00CB4D15"/>
    <w:rsid w:val="00CB52AA"/>
    <w:rsid w:val="00CB7B33"/>
    <w:rsid w:val="00CC005F"/>
    <w:rsid w:val="00CC1444"/>
    <w:rsid w:val="00CC1953"/>
    <w:rsid w:val="00CC23C3"/>
    <w:rsid w:val="00CC3365"/>
    <w:rsid w:val="00CC440A"/>
    <w:rsid w:val="00CD0E26"/>
    <w:rsid w:val="00CD367E"/>
    <w:rsid w:val="00CE1610"/>
    <w:rsid w:val="00CE3994"/>
    <w:rsid w:val="00CF1804"/>
    <w:rsid w:val="00CF25C1"/>
    <w:rsid w:val="00CF4AFA"/>
    <w:rsid w:val="00CF4CE9"/>
    <w:rsid w:val="00D02EC4"/>
    <w:rsid w:val="00D0391D"/>
    <w:rsid w:val="00D10669"/>
    <w:rsid w:val="00D106C2"/>
    <w:rsid w:val="00D107DA"/>
    <w:rsid w:val="00D10E9D"/>
    <w:rsid w:val="00D12040"/>
    <w:rsid w:val="00D14152"/>
    <w:rsid w:val="00D143B0"/>
    <w:rsid w:val="00D1510B"/>
    <w:rsid w:val="00D166FC"/>
    <w:rsid w:val="00D16774"/>
    <w:rsid w:val="00D221E5"/>
    <w:rsid w:val="00D241B3"/>
    <w:rsid w:val="00D3495A"/>
    <w:rsid w:val="00D42D69"/>
    <w:rsid w:val="00D445F9"/>
    <w:rsid w:val="00D50995"/>
    <w:rsid w:val="00D56575"/>
    <w:rsid w:val="00D57758"/>
    <w:rsid w:val="00D6127C"/>
    <w:rsid w:val="00D61E3D"/>
    <w:rsid w:val="00D65191"/>
    <w:rsid w:val="00D7021E"/>
    <w:rsid w:val="00D7092F"/>
    <w:rsid w:val="00D7323A"/>
    <w:rsid w:val="00D75B87"/>
    <w:rsid w:val="00D75BC5"/>
    <w:rsid w:val="00D77367"/>
    <w:rsid w:val="00D81DC2"/>
    <w:rsid w:val="00D8263C"/>
    <w:rsid w:val="00D87A93"/>
    <w:rsid w:val="00D91281"/>
    <w:rsid w:val="00D92037"/>
    <w:rsid w:val="00D93D81"/>
    <w:rsid w:val="00D9515F"/>
    <w:rsid w:val="00D95412"/>
    <w:rsid w:val="00D96042"/>
    <w:rsid w:val="00DA52C2"/>
    <w:rsid w:val="00DA7BB3"/>
    <w:rsid w:val="00DA7CE4"/>
    <w:rsid w:val="00DB2AD3"/>
    <w:rsid w:val="00DC30C4"/>
    <w:rsid w:val="00DC382D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08F0"/>
    <w:rsid w:val="00DF16ED"/>
    <w:rsid w:val="00DF19E5"/>
    <w:rsid w:val="00DF28BC"/>
    <w:rsid w:val="00DF3EAB"/>
    <w:rsid w:val="00DF43AB"/>
    <w:rsid w:val="00DF700F"/>
    <w:rsid w:val="00DF7FD4"/>
    <w:rsid w:val="00E0028C"/>
    <w:rsid w:val="00E0047E"/>
    <w:rsid w:val="00E01490"/>
    <w:rsid w:val="00E02C4B"/>
    <w:rsid w:val="00E052A9"/>
    <w:rsid w:val="00E05EB4"/>
    <w:rsid w:val="00E07059"/>
    <w:rsid w:val="00E10700"/>
    <w:rsid w:val="00E11F30"/>
    <w:rsid w:val="00E12B36"/>
    <w:rsid w:val="00E1415A"/>
    <w:rsid w:val="00E14794"/>
    <w:rsid w:val="00E14F71"/>
    <w:rsid w:val="00E16DE4"/>
    <w:rsid w:val="00E17564"/>
    <w:rsid w:val="00E20236"/>
    <w:rsid w:val="00E222F1"/>
    <w:rsid w:val="00E3320A"/>
    <w:rsid w:val="00E41613"/>
    <w:rsid w:val="00E53A50"/>
    <w:rsid w:val="00E540DA"/>
    <w:rsid w:val="00E559EB"/>
    <w:rsid w:val="00E5672C"/>
    <w:rsid w:val="00E56FFF"/>
    <w:rsid w:val="00E6086C"/>
    <w:rsid w:val="00E6129C"/>
    <w:rsid w:val="00E61EE1"/>
    <w:rsid w:val="00E65384"/>
    <w:rsid w:val="00E67E7F"/>
    <w:rsid w:val="00E70BC8"/>
    <w:rsid w:val="00E73F9A"/>
    <w:rsid w:val="00E7580A"/>
    <w:rsid w:val="00E75FB8"/>
    <w:rsid w:val="00E7786C"/>
    <w:rsid w:val="00E85A53"/>
    <w:rsid w:val="00EA34F4"/>
    <w:rsid w:val="00EA5ADE"/>
    <w:rsid w:val="00EA66FD"/>
    <w:rsid w:val="00EB0B9B"/>
    <w:rsid w:val="00EB0F33"/>
    <w:rsid w:val="00EB1BDB"/>
    <w:rsid w:val="00EB1DCD"/>
    <w:rsid w:val="00EB30ED"/>
    <w:rsid w:val="00EB3A7F"/>
    <w:rsid w:val="00EB3BBF"/>
    <w:rsid w:val="00EB3E6F"/>
    <w:rsid w:val="00EB49CC"/>
    <w:rsid w:val="00EB4C7D"/>
    <w:rsid w:val="00EB5BF0"/>
    <w:rsid w:val="00EB5EAD"/>
    <w:rsid w:val="00EC0976"/>
    <w:rsid w:val="00EC31B3"/>
    <w:rsid w:val="00EC584C"/>
    <w:rsid w:val="00EC6315"/>
    <w:rsid w:val="00ED1BC7"/>
    <w:rsid w:val="00ED55DF"/>
    <w:rsid w:val="00ED75EE"/>
    <w:rsid w:val="00EE1971"/>
    <w:rsid w:val="00EE1F5A"/>
    <w:rsid w:val="00EE71D6"/>
    <w:rsid w:val="00EE7B15"/>
    <w:rsid w:val="00EF0A3D"/>
    <w:rsid w:val="00EF6066"/>
    <w:rsid w:val="00F02607"/>
    <w:rsid w:val="00F04661"/>
    <w:rsid w:val="00F05263"/>
    <w:rsid w:val="00F078DE"/>
    <w:rsid w:val="00F07AD8"/>
    <w:rsid w:val="00F10B9D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4561"/>
    <w:rsid w:val="00F44F23"/>
    <w:rsid w:val="00F47630"/>
    <w:rsid w:val="00F47D1A"/>
    <w:rsid w:val="00F5557E"/>
    <w:rsid w:val="00F6429C"/>
    <w:rsid w:val="00F71B80"/>
    <w:rsid w:val="00F74495"/>
    <w:rsid w:val="00F74A7C"/>
    <w:rsid w:val="00F75902"/>
    <w:rsid w:val="00F76E11"/>
    <w:rsid w:val="00F835A1"/>
    <w:rsid w:val="00F8508D"/>
    <w:rsid w:val="00F85136"/>
    <w:rsid w:val="00F86465"/>
    <w:rsid w:val="00F92D3C"/>
    <w:rsid w:val="00F9367C"/>
    <w:rsid w:val="00F95FDD"/>
    <w:rsid w:val="00F9611D"/>
    <w:rsid w:val="00FA0C32"/>
    <w:rsid w:val="00FA2FEE"/>
    <w:rsid w:val="00FA4935"/>
    <w:rsid w:val="00FA7C79"/>
    <w:rsid w:val="00FA7EBD"/>
    <w:rsid w:val="00FB0060"/>
    <w:rsid w:val="00FB435F"/>
    <w:rsid w:val="00FB526D"/>
    <w:rsid w:val="00FC7B13"/>
    <w:rsid w:val="00FD1218"/>
    <w:rsid w:val="00FD4A08"/>
    <w:rsid w:val="00FE7250"/>
    <w:rsid w:val="00FF06CF"/>
    <w:rsid w:val="00FF1ACE"/>
    <w:rsid w:val="00FF3912"/>
    <w:rsid w:val="00FF3F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zs.wzp.pl/programowanie-rozwoju/specjalna-strefa-wlaczenia/biezace-informacje-o-ssw/delimitacja-specjalnej-strefy-wlaczenia-na-obszarze-wojewodztwa-zachodniopomorskiego-oraz-planowa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5401-AD2E-4ED7-BF4B-3D3D97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23</Pages>
  <Words>7063</Words>
  <Characters>42379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Joanna Bajdowicz</cp:lastModifiedBy>
  <cp:revision>19</cp:revision>
  <cp:lastPrinted>2024-07-31T09:32:00Z</cp:lastPrinted>
  <dcterms:created xsi:type="dcterms:W3CDTF">2024-07-08T11:26:00Z</dcterms:created>
  <dcterms:modified xsi:type="dcterms:W3CDTF">2024-10-02T11:58:00Z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